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D86" w:rsidRPr="00893321" w:rsidRDefault="00BF7D86" w:rsidP="00BF7D86">
      <w:pPr>
        <w:rPr>
          <w:rFonts w:ascii="Calibri" w:hAnsi="Calibri"/>
          <w:b/>
          <w:bCs/>
          <w:lang w:val="en-GB"/>
        </w:rPr>
      </w:pPr>
      <w:r w:rsidRPr="00893321">
        <w:rPr>
          <w:rFonts w:ascii="Calibri" w:hAnsi="Calibri"/>
          <w:b/>
          <w:bCs/>
          <w:lang w:val="en-GB"/>
        </w:rPr>
        <w:t xml:space="preserve">Program  </w:t>
      </w:r>
    </w:p>
    <w:p w:rsidR="00BF7D86" w:rsidRPr="00893321" w:rsidRDefault="00BF7D86" w:rsidP="00BF7D86">
      <w:pPr>
        <w:rPr>
          <w:rFonts w:ascii="Calibri" w:hAnsi="Calibri"/>
          <w:b/>
          <w:bCs/>
          <w:lang w:val="en-GB"/>
        </w:rPr>
      </w:pPr>
      <w:proofErr w:type="spellStart"/>
      <w:r w:rsidRPr="00893321">
        <w:rPr>
          <w:rFonts w:ascii="Calibri" w:hAnsi="Calibri"/>
          <w:b/>
          <w:bCs/>
          <w:lang w:val="en-GB"/>
        </w:rPr>
        <w:t>Arq’s</w:t>
      </w:r>
      <w:proofErr w:type="spellEnd"/>
      <w:r w:rsidRPr="00893321">
        <w:rPr>
          <w:rFonts w:ascii="Calibri" w:hAnsi="Calibri"/>
          <w:b/>
          <w:bCs/>
          <w:lang w:val="en-GB"/>
        </w:rPr>
        <w:t xml:space="preserve"> Springtime Symposium, March 31, 2017. </w:t>
      </w:r>
    </w:p>
    <w:p w:rsidR="00BF7D86" w:rsidRPr="00893321" w:rsidRDefault="00BF7D86" w:rsidP="00BF7D86">
      <w:pPr>
        <w:rPr>
          <w:rFonts w:ascii="Calibri" w:hAnsi="Calibri"/>
          <w:b/>
          <w:bCs/>
          <w:lang w:val="en-GB"/>
        </w:rPr>
      </w:pPr>
      <w:r w:rsidRPr="00893321">
        <w:rPr>
          <w:rFonts w:ascii="Calibri" w:hAnsi="Calibri"/>
          <w:b/>
          <w:bCs/>
          <w:lang w:val="en-GB"/>
        </w:rPr>
        <w:t>Amsterdam, Netherlands</w:t>
      </w:r>
    </w:p>
    <w:p w:rsidR="00BF7D86" w:rsidRPr="00893321" w:rsidRDefault="00BF7D86" w:rsidP="00BF7D86">
      <w:pPr>
        <w:autoSpaceDE w:val="0"/>
        <w:autoSpaceDN w:val="0"/>
        <w:rPr>
          <w:rFonts w:ascii="Calibri" w:hAnsi="Calibri"/>
          <w:b/>
          <w:bCs/>
          <w:sz w:val="22"/>
          <w:szCs w:val="22"/>
          <w:lang w:val="en-GB"/>
        </w:rPr>
      </w:pPr>
    </w:p>
    <w:p w:rsidR="00BF7D86" w:rsidRPr="00893321" w:rsidRDefault="00BF7D86" w:rsidP="00BF7D86">
      <w:pPr>
        <w:autoSpaceDE w:val="0"/>
        <w:autoSpaceDN w:val="0"/>
        <w:rPr>
          <w:rFonts w:ascii="Calibri" w:hAnsi="Calibri"/>
          <w:b/>
          <w:bCs/>
          <w:sz w:val="22"/>
          <w:szCs w:val="22"/>
          <w:lang w:val="en-GB"/>
        </w:rPr>
      </w:pPr>
      <w:r w:rsidRPr="00893321">
        <w:rPr>
          <w:rFonts w:ascii="Calibri" w:hAnsi="Calibri"/>
          <w:b/>
          <w:bCs/>
          <w:sz w:val="22"/>
          <w:szCs w:val="22"/>
          <w:lang w:val="en-GB"/>
        </w:rPr>
        <w:t xml:space="preserve">Global Mental Health in under-resourced countries and in the western world </w:t>
      </w:r>
    </w:p>
    <w:p w:rsidR="00BF7D86" w:rsidRPr="00893321" w:rsidRDefault="00BF7D86" w:rsidP="00BF7D86">
      <w:pPr>
        <w:rPr>
          <w:rFonts w:ascii="Calibri" w:hAnsi="Calibri"/>
          <w:sz w:val="22"/>
          <w:szCs w:val="22"/>
          <w:lang w:val="en-GB"/>
        </w:rPr>
      </w:pPr>
    </w:p>
    <w:p w:rsidR="00BF7D86" w:rsidRPr="00893321" w:rsidRDefault="00BF7D86" w:rsidP="00BF7D86">
      <w:pPr>
        <w:rPr>
          <w:rFonts w:ascii="Calibri" w:hAnsi="Calibri"/>
          <w:sz w:val="22"/>
          <w:szCs w:val="22"/>
          <w:lang w:val="en-GB"/>
        </w:rPr>
      </w:pPr>
      <w:r w:rsidRPr="00893321">
        <w:rPr>
          <w:rFonts w:ascii="Calibri" w:hAnsi="Calibri"/>
          <w:sz w:val="22"/>
          <w:szCs w:val="22"/>
          <w:lang w:val="en-GB"/>
        </w:rPr>
        <w:t xml:space="preserve">Symposium Chair: </w:t>
      </w:r>
      <w:proofErr w:type="spellStart"/>
      <w:r w:rsidRPr="00893321">
        <w:rPr>
          <w:rFonts w:ascii="Calibri" w:hAnsi="Calibri"/>
          <w:sz w:val="22"/>
          <w:szCs w:val="22"/>
          <w:lang w:val="en-GB"/>
        </w:rPr>
        <w:t>Claudi</w:t>
      </w:r>
      <w:proofErr w:type="spellEnd"/>
      <w:r w:rsidRPr="00893321">
        <w:rPr>
          <w:rFonts w:ascii="Calibri" w:hAnsi="Calibri"/>
          <w:sz w:val="22"/>
          <w:szCs w:val="22"/>
          <w:lang w:val="en-GB"/>
        </w:rPr>
        <w:t xml:space="preserve"> </w:t>
      </w:r>
      <w:proofErr w:type="spellStart"/>
      <w:r w:rsidRPr="00893321">
        <w:rPr>
          <w:rFonts w:ascii="Calibri" w:hAnsi="Calibri"/>
          <w:sz w:val="22"/>
          <w:szCs w:val="22"/>
          <w:lang w:val="en-GB"/>
        </w:rPr>
        <w:t>Bockting</w:t>
      </w:r>
      <w:proofErr w:type="spellEnd"/>
      <w:r w:rsidRPr="00893321">
        <w:rPr>
          <w:rFonts w:ascii="Calibri" w:hAnsi="Calibri"/>
          <w:sz w:val="22"/>
          <w:szCs w:val="22"/>
          <w:lang w:val="en-GB"/>
        </w:rPr>
        <w:t xml:space="preserve"> </w:t>
      </w:r>
    </w:p>
    <w:p w:rsidR="00BF7D86" w:rsidRPr="00893321" w:rsidRDefault="00BF7D86" w:rsidP="00BF7D86">
      <w:pPr>
        <w:rPr>
          <w:rFonts w:ascii="Calibri" w:hAnsi="Calibri"/>
          <w:sz w:val="22"/>
          <w:szCs w:val="22"/>
          <w:lang w:val="en-GB"/>
        </w:rPr>
      </w:pPr>
    </w:p>
    <w:p w:rsidR="00BF7D86" w:rsidRPr="00893321" w:rsidRDefault="00BF7D86" w:rsidP="00BF7D86">
      <w:pPr>
        <w:rPr>
          <w:rFonts w:ascii="Calibri" w:hAnsi="Calibri"/>
          <w:b/>
          <w:bCs/>
          <w:sz w:val="22"/>
          <w:szCs w:val="22"/>
          <w:lang w:val="en-GB"/>
        </w:rPr>
      </w:pPr>
      <w:r w:rsidRPr="00893321">
        <w:rPr>
          <w:rFonts w:ascii="Calibri" w:hAnsi="Calibri"/>
          <w:b/>
          <w:bCs/>
          <w:sz w:val="22"/>
          <w:szCs w:val="22"/>
          <w:lang w:val="en-GB"/>
        </w:rPr>
        <w:t xml:space="preserve">09.30 - 10.00    Welcome, coffee </w:t>
      </w:r>
    </w:p>
    <w:p w:rsidR="00BF7D86" w:rsidRPr="00893321" w:rsidRDefault="00BF7D86" w:rsidP="00BF7D86">
      <w:pPr>
        <w:rPr>
          <w:rFonts w:ascii="Calibri" w:hAnsi="Calibri"/>
          <w:sz w:val="22"/>
          <w:szCs w:val="22"/>
          <w:lang w:val="en-GB"/>
        </w:rPr>
      </w:pPr>
    </w:p>
    <w:p w:rsidR="00BF7D86" w:rsidRPr="00893321" w:rsidRDefault="00BF7D86" w:rsidP="00BF7D86">
      <w:pPr>
        <w:rPr>
          <w:rFonts w:ascii="Calibri" w:hAnsi="Calibri"/>
          <w:b/>
          <w:bCs/>
          <w:sz w:val="22"/>
          <w:szCs w:val="22"/>
          <w:lang w:val="en-GB"/>
        </w:rPr>
      </w:pPr>
      <w:r w:rsidRPr="00893321">
        <w:rPr>
          <w:rFonts w:ascii="Calibri" w:hAnsi="Calibri"/>
          <w:b/>
          <w:bCs/>
          <w:sz w:val="22"/>
          <w:szCs w:val="22"/>
          <w:lang w:val="en-GB"/>
        </w:rPr>
        <w:t xml:space="preserve">10.00 - 10.15    </w:t>
      </w:r>
      <w:proofErr w:type="spellStart"/>
      <w:r w:rsidRPr="00893321">
        <w:rPr>
          <w:rFonts w:ascii="Calibri" w:hAnsi="Calibri"/>
          <w:b/>
          <w:bCs/>
          <w:sz w:val="22"/>
          <w:szCs w:val="22"/>
          <w:lang w:val="en-GB"/>
        </w:rPr>
        <w:t>Claudi</w:t>
      </w:r>
      <w:proofErr w:type="spellEnd"/>
      <w:r w:rsidRPr="00893321">
        <w:rPr>
          <w:rFonts w:ascii="Calibri" w:hAnsi="Calibri"/>
          <w:b/>
          <w:bCs/>
          <w:sz w:val="22"/>
          <w:szCs w:val="22"/>
          <w:lang w:val="en-GB"/>
        </w:rPr>
        <w:t xml:space="preserve"> </w:t>
      </w:r>
      <w:proofErr w:type="spellStart"/>
      <w:r w:rsidRPr="00893321">
        <w:rPr>
          <w:rFonts w:ascii="Calibri" w:hAnsi="Calibri"/>
          <w:b/>
          <w:bCs/>
          <w:sz w:val="22"/>
          <w:szCs w:val="22"/>
          <w:lang w:val="en-GB"/>
        </w:rPr>
        <w:t>Bockting</w:t>
      </w:r>
      <w:proofErr w:type="spellEnd"/>
      <w:r w:rsidRPr="00893321">
        <w:rPr>
          <w:rFonts w:ascii="Calibri" w:hAnsi="Calibri"/>
          <w:b/>
          <w:bCs/>
          <w:sz w:val="22"/>
          <w:szCs w:val="22"/>
          <w:lang w:val="en-GB"/>
        </w:rPr>
        <w:t xml:space="preserve"> &amp; Pim Scholte</w:t>
      </w:r>
    </w:p>
    <w:p w:rsidR="00BF7D86" w:rsidRPr="00893321" w:rsidRDefault="00BF7D86" w:rsidP="00BF7D86">
      <w:pPr>
        <w:ind w:firstLine="1418"/>
        <w:rPr>
          <w:rFonts w:ascii="Calibri" w:hAnsi="Calibri"/>
          <w:b/>
          <w:bCs/>
          <w:i/>
          <w:iCs/>
          <w:sz w:val="22"/>
          <w:szCs w:val="22"/>
          <w:lang w:val="en-GB"/>
        </w:rPr>
      </w:pPr>
      <w:r w:rsidRPr="00893321">
        <w:rPr>
          <w:rFonts w:ascii="Calibri" w:hAnsi="Calibri"/>
          <w:b/>
          <w:bCs/>
          <w:i/>
          <w:iCs/>
          <w:sz w:val="22"/>
          <w:szCs w:val="22"/>
          <w:lang w:val="en-GB"/>
        </w:rPr>
        <w:t xml:space="preserve">Introduction </w:t>
      </w:r>
    </w:p>
    <w:p w:rsidR="00BF7D86" w:rsidRPr="00893321" w:rsidRDefault="00BF7D86" w:rsidP="00BF7D86">
      <w:pPr>
        <w:rPr>
          <w:rFonts w:ascii="Calibri" w:hAnsi="Calibri"/>
          <w:b/>
          <w:bCs/>
          <w:i/>
          <w:iCs/>
          <w:sz w:val="22"/>
          <w:szCs w:val="22"/>
          <w:lang w:val="en-GB"/>
        </w:rPr>
      </w:pPr>
    </w:p>
    <w:p w:rsidR="00BF7D86" w:rsidRPr="00893321" w:rsidRDefault="00BF7D86" w:rsidP="00BF7D86">
      <w:pPr>
        <w:rPr>
          <w:rFonts w:ascii="Calibri" w:hAnsi="Calibri"/>
          <w:sz w:val="22"/>
          <w:szCs w:val="22"/>
          <w:shd w:val="clear" w:color="auto" w:fill="FFFFFF"/>
          <w:lang w:val="en-GB"/>
        </w:rPr>
      </w:pPr>
      <w:proofErr w:type="spellStart"/>
      <w:r w:rsidRPr="00893321">
        <w:rPr>
          <w:rFonts w:ascii="Calibri" w:hAnsi="Calibri"/>
          <w:sz w:val="22"/>
          <w:szCs w:val="22"/>
          <w:shd w:val="clear" w:color="auto" w:fill="FFFFFF"/>
          <w:lang w:val="en-GB"/>
        </w:rPr>
        <w:t>Claudi</w:t>
      </w:r>
      <w:proofErr w:type="spellEnd"/>
      <w:r w:rsidRPr="00893321">
        <w:rPr>
          <w:rFonts w:ascii="Calibri" w:hAnsi="Calibri"/>
          <w:sz w:val="22"/>
          <w:szCs w:val="22"/>
          <w:shd w:val="clear" w:color="auto" w:fill="FFFFFF"/>
          <w:lang w:val="en-GB"/>
        </w:rPr>
        <w:t xml:space="preserve"> </w:t>
      </w:r>
      <w:proofErr w:type="spellStart"/>
      <w:r w:rsidRPr="00893321">
        <w:rPr>
          <w:rFonts w:ascii="Calibri" w:hAnsi="Calibri"/>
          <w:sz w:val="22"/>
          <w:szCs w:val="22"/>
          <w:shd w:val="clear" w:color="auto" w:fill="FFFFFF"/>
          <w:lang w:val="en-GB"/>
        </w:rPr>
        <w:t>Bockting</w:t>
      </w:r>
      <w:proofErr w:type="spellEnd"/>
      <w:r w:rsidRPr="00893321">
        <w:rPr>
          <w:rFonts w:ascii="Calibri" w:hAnsi="Calibri"/>
          <w:sz w:val="22"/>
          <w:szCs w:val="22"/>
          <w:shd w:val="clear" w:color="auto" w:fill="FFFFFF"/>
          <w:lang w:val="en-GB"/>
        </w:rPr>
        <w:t xml:space="preserve">, PhD, is a professor of Clinical Psychology at Utrecht University and at the </w:t>
      </w:r>
      <w:proofErr w:type="spellStart"/>
      <w:r w:rsidRPr="00893321">
        <w:rPr>
          <w:rFonts w:ascii="Calibri" w:hAnsi="Calibri"/>
          <w:sz w:val="22"/>
          <w:szCs w:val="22"/>
          <w:shd w:val="clear" w:color="auto" w:fill="FFFFFF"/>
          <w:lang w:val="en-GB"/>
        </w:rPr>
        <w:t>Arq</w:t>
      </w:r>
      <w:proofErr w:type="spellEnd"/>
      <w:r w:rsidRPr="00893321">
        <w:rPr>
          <w:rFonts w:ascii="Calibri" w:hAnsi="Calibri"/>
          <w:sz w:val="22"/>
          <w:szCs w:val="22"/>
          <w:shd w:val="clear" w:color="auto" w:fill="FFFFFF"/>
          <w:lang w:val="en-GB"/>
        </w:rPr>
        <w:t xml:space="preserve"> </w:t>
      </w:r>
      <w:proofErr w:type="spellStart"/>
      <w:r w:rsidRPr="00893321">
        <w:rPr>
          <w:rFonts w:ascii="Calibri" w:hAnsi="Calibri"/>
          <w:sz w:val="22"/>
          <w:szCs w:val="22"/>
          <w:shd w:val="clear" w:color="auto" w:fill="FFFFFF"/>
          <w:lang w:val="en-GB"/>
        </w:rPr>
        <w:t>Psychotrauma</w:t>
      </w:r>
      <w:proofErr w:type="spellEnd"/>
      <w:r w:rsidRPr="00893321">
        <w:rPr>
          <w:rFonts w:ascii="Calibri" w:hAnsi="Calibri"/>
          <w:sz w:val="22"/>
          <w:szCs w:val="22"/>
          <w:shd w:val="clear" w:color="auto" w:fill="FFFFFF"/>
          <w:lang w:val="en-GB"/>
        </w:rPr>
        <w:t xml:space="preserve"> Expert Group. Her research focuses on stress- and trauma-related disorders and co-morbidity. Present studies involve personalized models and multimodal interventions, e.g., within a global mental health context or as part of the </w:t>
      </w:r>
      <w:proofErr w:type="spellStart"/>
      <w:r w:rsidRPr="00893321">
        <w:rPr>
          <w:rFonts w:ascii="Calibri" w:hAnsi="Calibri"/>
          <w:sz w:val="22"/>
          <w:szCs w:val="22"/>
          <w:shd w:val="clear" w:color="auto" w:fill="FFFFFF"/>
          <w:lang w:val="en-GB"/>
        </w:rPr>
        <w:t>Arq</w:t>
      </w:r>
      <w:proofErr w:type="spellEnd"/>
      <w:r w:rsidRPr="00893321">
        <w:rPr>
          <w:rFonts w:ascii="Calibri" w:hAnsi="Calibri"/>
          <w:sz w:val="22"/>
          <w:szCs w:val="22"/>
          <w:shd w:val="clear" w:color="auto" w:fill="FFFFFF"/>
          <w:lang w:val="en-GB"/>
        </w:rPr>
        <w:t xml:space="preserve"> research among refugees and victims of human trafficking.</w:t>
      </w:r>
    </w:p>
    <w:p w:rsidR="00BF7D86" w:rsidRPr="00893321" w:rsidRDefault="00BF7D86" w:rsidP="00BF7D86">
      <w:pPr>
        <w:rPr>
          <w:rFonts w:ascii="Calibri" w:hAnsi="Calibri"/>
          <w:sz w:val="22"/>
          <w:szCs w:val="22"/>
          <w:lang w:val="en-GB"/>
        </w:rPr>
      </w:pPr>
      <w:r w:rsidRPr="00893321">
        <w:rPr>
          <w:rFonts w:ascii="Calibri" w:hAnsi="Calibri"/>
          <w:sz w:val="22"/>
          <w:szCs w:val="22"/>
          <w:lang w:val="en-GB"/>
        </w:rPr>
        <w:t xml:space="preserve">Pim Scholte, MD PhD, is a psychiatrist affiliated with the Academic Medical </w:t>
      </w:r>
      <w:proofErr w:type="spellStart"/>
      <w:r w:rsidRPr="00893321">
        <w:rPr>
          <w:rFonts w:ascii="Calibri" w:hAnsi="Calibri"/>
          <w:sz w:val="22"/>
          <w:szCs w:val="22"/>
          <w:lang w:val="en-GB"/>
        </w:rPr>
        <w:t>Center</w:t>
      </w:r>
      <w:proofErr w:type="spellEnd"/>
      <w:r w:rsidRPr="00893321">
        <w:rPr>
          <w:rFonts w:ascii="Calibri" w:hAnsi="Calibri"/>
          <w:sz w:val="22"/>
          <w:szCs w:val="22"/>
          <w:lang w:val="en-GB"/>
        </w:rPr>
        <w:t xml:space="preserve"> in Amsterdam and </w:t>
      </w:r>
      <w:proofErr w:type="spellStart"/>
      <w:r w:rsidRPr="00893321">
        <w:rPr>
          <w:rFonts w:ascii="Calibri" w:hAnsi="Calibri"/>
          <w:sz w:val="22"/>
          <w:szCs w:val="22"/>
          <w:lang w:val="en-GB"/>
        </w:rPr>
        <w:t>Arq</w:t>
      </w:r>
      <w:proofErr w:type="spellEnd"/>
      <w:r w:rsidRPr="00893321">
        <w:rPr>
          <w:rFonts w:ascii="Calibri" w:hAnsi="Calibri"/>
          <w:sz w:val="22"/>
          <w:szCs w:val="22"/>
          <w:lang w:val="en-GB"/>
        </w:rPr>
        <w:t xml:space="preserve">. </w:t>
      </w:r>
      <w:r w:rsidRPr="00893321">
        <w:rPr>
          <w:rFonts w:asciiTheme="minorHAnsi" w:hAnsiTheme="minorHAnsi" w:cs="Arial"/>
          <w:sz w:val="22"/>
          <w:szCs w:val="22"/>
          <w:lang w:val="en-GB"/>
        </w:rPr>
        <w:t xml:space="preserve">His research mostly focuses on mental health in war-affected populations. </w:t>
      </w:r>
      <w:r w:rsidRPr="00893321">
        <w:rPr>
          <w:rFonts w:ascii="Calibri" w:hAnsi="Calibri"/>
          <w:sz w:val="22"/>
          <w:szCs w:val="22"/>
          <w:lang w:val="en-GB"/>
        </w:rPr>
        <w:t>He is the founder of Equator Foundation, an organization providing mental health care for traumatized refugees and victims of human trafficking. Equator promotes a combined approach to mental health and social bonding.  Currently Pim supervises PhD studies in refugees, undocumented asylum seekers and victims of sexual exploitation.</w:t>
      </w:r>
    </w:p>
    <w:p w:rsidR="00BF7D86" w:rsidRPr="00893321" w:rsidRDefault="00BF7D86" w:rsidP="00BF7D86">
      <w:pPr>
        <w:rPr>
          <w:rFonts w:ascii="Calibri" w:hAnsi="Calibri"/>
          <w:sz w:val="22"/>
          <w:szCs w:val="22"/>
          <w:lang w:val="en-GB"/>
        </w:rPr>
      </w:pPr>
    </w:p>
    <w:p w:rsidR="00BF7D86" w:rsidRPr="00893321" w:rsidRDefault="00BF7D86" w:rsidP="00BF7D86">
      <w:pPr>
        <w:rPr>
          <w:rFonts w:asciiTheme="minorHAnsi" w:hAnsiTheme="minorHAnsi"/>
          <w:b/>
          <w:bCs/>
          <w:sz w:val="22"/>
          <w:szCs w:val="22"/>
          <w:lang w:val="en-GB"/>
        </w:rPr>
      </w:pPr>
      <w:r w:rsidRPr="00893321">
        <w:rPr>
          <w:rFonts w:asciiTheme="minorHAnsi" w:hAnsiTheme="minorHAnsi"/>
          <w:b/>
          <w:bCs/>
          <w:sz w:val="22"/>
          <w:szCs w:val="22"/>
          <w:lang w:val="en-GB"/>
        </w:rPr>
        <w:t xml:space="preserve">10.15 - 10.50   Peter </w:t>
      </w:r>
      <w:proofErr w:type="spellStart"/>
      <w:r w:rsidRPr="00893321">
        <w:rPr>
          <w:rFonts w:asciiTheme="minorHAnsi" w:hAnsiTheme="minorHAnsi"/>
          <w:b/>
          <w:bCs/>
          <w:sz w:val="22"/>
          <w:szCs w:val="22"/>
          <w:lang w:val="en-GB"/>
        </w:rPr>
        <w:t>Ventevogel</w:t>
      </w:r>
      <w:proofErr w:type="spellEnd"/>
    </w:p>
    <w:p w:rsidR="00BF7D86" w:rsidRPr="00893321" w:rsidRDefault="00BF7D86" w:rsidP="00BF7D86">
      <w:pPr>
        <w:pStyle w:val="Tekstzonderopmaak"/>
        <w:ind w:left="1276"/>
        <w:rPr>
          <w:rFonts w:asciiTheme="minorHAnsi" w:hAnsiTheme="minorHAnsi"/>
          <w:b/>
          <w:bCs/>
          <w:i/>
          <w:iCs/>
          <w:lang w:val="en-GB"/>
        </w:rPr>
      </w:pPr>
      <w:r w:rsidRPr="00893321">
        <w:rPr>
          <w:rFonts w:asciiTheme="minorHAnsi" w:hAnsiTheme="minorHAnsi"/>
          <w:b/>
          <w:bCs/>
          <w:i/>
          <w:iCs/>
          <w:lang w:val="en-GB"/>
        </w:rPr>
        <w:t xml:space="preserve"> Mental health and refugees: transferring knowledge from low and middle income   </w:t>
      </w:r>
    </w:p>
    <w:p w:rsidR="00BF7D86" w:rsidRPr="00893321" w:rsidRDefault="00BF7D86" w:rsidP="00BF7D86">
      <w:pPr>
        <w:pStyle w:val="Tekstzonderopmaak"/>
        <w:ind w:left="1276"/>
        <w:rPr>
          <w:rFonts w:asciiTheme="minorHAnsi" w:hAnsiTheme="minorHAnsi"/>
          <w:b/>
          <w:bCs/>
          <w:i/>
          <w:iCs/>
          <w:lang w:val="en-GB"/>
        </w:rPr>
      </w:pPr>
      <w:r w:rsidRPr="00893321">
        <w:rPr>
          <w:rFonts w:asciiTheme="minorHAnsi" w:hAnsiTheme="minorHAnsi"/>
          <w:b/>
          <w:bCs/>
          <w:i/>
          <w:iCs/>
          <w:lang w:val="en-GB"/>
        </w:rPr>
        <w:t xml:space="preserve"> countries</w:t>
      </w:r>
    </w:p>
    <w:p w:rsidR="00BF7D86" w:rsidRPr="00893321" w:rsidRDefault="00BF7D86" w:rsidP="00BF7D86">
      <w:pPr>
        <w:rPr>
          <w:rFonts w:asciiTheme="minorHAnsi" w:hAnsiTheme="minorHAnsi"/>
          <w:sz w:val="22"/>
          <w:szCs w:val="22"/>
          <w:lang w:val="en-GB"/>
        </w:rPr>
      </w:pPr>
    </w:p>
    <w:p w:rsidR="00BF7D86" w:rsidRPr="00893321" w:rsidRDefault="00BF7D86" w:rsidP="00BF7D86">
      <w:pPr>
        <w:rPr>
          <w:rFonts w:asciiTheme="minorHAnsi" w:hAnsiTheme="minorHAnsi"/>
          <w:sz w:val="22"/>
          <w:szCs w:val="22"/>
          <w:lang w:val="en-GB"/>
        </w:rPr>
      </w:pPr>
      <w:r w:rsidRPr="00893321">
        <w:rPr>
          <w:rFonts w:asciiTheme="minorHAnsi" w:hAnsiTheme="minorHAnsi"/>
          <w:sz w:val="22"/>
          <w:szCs w:val="22"/>
          <w:lang w:val="en-GB"/>
        </w:rPr>
        <w:t xml:space="preserve">Peter </w:t>
      </w:r>
      <w:proofErr w:type="spellStart"/>
      <w:r w:rsidRPr="00893321">
        <w:rPr>
          <w:rFonts w:asciiTheme="minorHAnsi" w:hAnsiTheme="minorHAnsi"/>
          <w:sz w:val="22"/>
          <w:szCs w:val="22"/>
          <w:lang w:val="en-GB"/>
        </w:rPr>
        <w:t>Ventevogel</w:t>
      </w:r>
      <w:proofErr w:type="spellEnd"/>
      <w:r w:rsidRPr="00893321">
        <w:rPr>
          <w:rFonts w:asciiTheme="minorHAnsi" w:hAnsiTheme="minorHAnsi"/>
          <w:sz w:val="22"/>
          <w:szCs w:val="22"/>
          <w:lang w:val="en-GB"/>
        </w:rPr>
        <w:t xml:space="preserve">, MD PhD, is a psychiatrist and a medical anthropologist. Since 2013 he works with UNHCR, the refugee agency of the United Nations as their Senior Mental Health Officer based in Geneva. From 2008-2013 he was the editor-in-chief of ‘Intervention, Journal for Mental Health and Psychosocial Support in Conflict Affected Areas’, published by the War Trauma Foundation. He worked with the NGO </w:t>
      </w:r>
      <w:proofErr w:type="spellStart"/>
      <w:r w:rsidRPr="00893321">
        <w:rPr>
          <w:rFonts w:asciiTheme="minorHAnsi" w:hAnsiTheme="minorHAnsi"/>
          <w:sz w:val="22"/>
          <w:szCs w:val="22"/>
          <w:lang w:val="en-GB"/>
        </w:rPr>
        <w:t>HealthNet</w:t>
      </w:r>
      <w:proofErr w:type="spellEnd"/>
      <w:r w:rsidRPr="00893321">
        <w:rPr>
          <w:rFonts w:asciiTheme="minorHAnsi" w:hAnsiTheme="minorHAnsi"/>
          <w:sz w:val="22"/>
          <w:szCs w:val="22"/>
          <w:lang w:val="en-GB"/>
        </w:rPr>
        <w:t xml:space="preserve"> TPO in mental health projects in Afghanistan (2002 – 2005) and Burundi (2005-2008) and as their Technical Advisor Mental Health in the head office in Amsterdam (2008-2011). In 2011 and 2012 he also worked as psychiatrist with </w:t>
      </w:r>
      <w:proofErr w:type="spellStart"/>
      <w:r w:rsidRPr="00893321">
        <w:rPr>
          <w:rFonts w:asciiTheme="minorHAnsi" w:hAnsiTheme="minorHAnsi"/>
          <w:sz w:val="22"/>
          <w:szCs w:val="22"/>
          <w:lang w:val="en-GB"/>
        </w:rPr>
        <w:t>Arq</w:t>
      </w:r>
      <w:proofErr w:type="spellEnd"/>
      <w:r w:rsidRPr="00893321">
        <w:rPr>
          <w:rFonts w:asciiTheme="minorHAnsi" w:hAnsiTheme="minorHAnsi"/>
          <w:sz w:val="22"/>
          <w:szCs w:val="22"/>
          <w:lang w:val="en-GB"/>
        </w:rPr>
        <w:t xml:space="preserve"> Foundation, the national trauma expert centre in the Netherlands. Peter regularly did consultancies for the World Health Organization and the UNHCR.</w:t>
      </w:r>
    </w:p>
    <w:p w:rsidR="00BF7D86" w:rsidRPr="00893321" w:rsidRDefault="00BF7D86" w:rsidP="00BF7D86">
      <w:pPr>
        <w:rPr>
          <w:rFonts w:asciiTheme="minorHAnsi" w:hAnsiTheme="minorHAnsi"/>
          <w:sz w:val="22"/>
          <w:szCs w:val="22"/>
          <w:lang w:val="en-GB"/>
        </w:rPr>
      </w:pPr>
      <w:r w:rsidRPr="00893321">
        <w:rPr>
          <w:rFonts w:asciiTheme="minorHAnsi" w:hAnsiTheme="minorHAnsi"/>
          <w:sz w:val="22"/>
          <w:szCs w:val="22"/>
          <w:lang w:val="en-GB"/>
        </w:rPr>
        <w:t> </w:t>
      </w:r>
    </w:p>
    <w:p w:rsidR="00BF7D86" w:rsidRPr="00893321" w:rsidRDefault="00BF7D86" w:rsidP="00BF7D86">
      <w:pPr>
        <w:rPr>
          <w:rFonts w:ascii="Tahoma" w:eastAsia="Times New Roman" w:hAnsi="Tahoma" w:cs="Tahoma"/>
          <w:color w:val="000000"/>
          <w:sz w:val="20"/>
          <w:szCs w:val="20"/>
          <w:lang w:val="en-GB"/>
        </w:rPr>
      </w:pPr>
    </w:p>
    <w:p w:rsidR="00BF7D86" w:rsidRPr="00893321" w:rsidRDefault="00BF7D86" w:rsidP="00BF7D86">
      <w:pPr>
        <w:rPr>
          <w:rStyle w:val="gmailmsg"/>
          <w:lang w:val="en-GB"/>
        </w:rPr>
      </w:pPr>
      <w:r w:rsidRPr="00893321">
        <w:rPr>
          <w:rFonts w:ascii="Calibri" w:hAnsi="Calibri"/>
          <w:b/>
          <w:bCs/>
          <w:sz w:val="22"/>
          <w:szCs w:val="22"/>
          <w:lang w:val="en-GB"/>
        </w:rPr>
        <w:t xml:space="preserve">10.50 - 11.25   Florence </w:t>
      </w:r>
      <w:proofErr w:type="spellStart"/>
      <w:r w:rsidRPr="00893321">
        <w:rPr>
          <w:rFonts w:ascii="Calibri" w:hAnsi="Calibri"/>
          <w:b/>
          <w:bCs/>
          <w:sz w:val="22"/>
          <w:szCs w:val="22"/>
          <w:lang w:val="en-GB"/>
        </w:rPr>
        <w:t>Baingana</w:t>
      </w:r>
      <w:proofErr w:type="spellEnd"/>
      <w:r w:rsidRPr="00893321">
        <w:rPr>
          <w:rFonts w:ascii="Calibri" w:hAnsi="Calibri"/>
          <w:sz w:val="22"/>
          <w:szCs w:val="22"/>
          <w:lang w:val="en-GB"/>
        </w:rPr>
        <w:t xml:space="preserve"> </w:t>
      </w:r>
    </w:p>
    <w:p w:rsidR="00BF7D86" w:rsidRPr="00893321" w:rsidRDefault="00BF7D86" w:rsidP="00BF7D86">
      <w:pPr>
        <w:ind w:firstLine="1276"/>
        <w:rPr>
          <w:b/>
          <w:bCs/>
          <w:i/>
          <w:iCs/>
          <w:lang w:val="en-GB"/>
        </w:rPr>
      </w:pPr>
      <w:r w:rsidRPr="00893321">
        <w:rPr>
          <w:rFonts w:ascii="Calibri" w:hAnsi="Calibri"/>
          <w:b/>
          <w:bCs/>
          <w:i/>
          <w:iCs/>
          <w:sz w:val="22"/>
          <w:szCs w:val="22"/>
          <w:lang w:val="en-GB"/>
        </w:rPr>
        <w:t xml:space="preserve"> C</w:t>
      </w:r>
      <w:r w:rsidRPr="00893321">
        <w:rPr>
          <w:rStyle w:val="gmailmsg"/>
          <w:rFonts w:ascii="Calibri" w:hAnsi="Calibri"/>
          <w:b/>
          <w:bCs/>
          <w:i/>
          <w:iCs/>
          <w:sz w:val="22"/>
          <w:szCs w:val="22"/>
          <w:lang w:val="en-GB"/>
        </w:rPr>
        <w:t>ommunity-based programming</w:t>
      </w:r>
    </w:p>
    <w:p w:rsidR="00BF7D86" w:rsidRPr="00893321" w:rsidRDefault="00BF7D86" w:rsidP="00BF7D86">
      <w:pPr>
        <w:rPr>
          <w:rFonts w:ascii="Calibri" w:hAnsi="Calibri"/>
          <w:b/>
          <w:bCs/>
          <w:sz w:val="22"/>
          <w:szCs w:val="22"/>
          <w:lang w:val="en-GB"/>
        </w:rPr>
      </w:pPr>
    </w:p>
    <w:p w:rsidR="00BF7D86" w:rsidRPr="00893321" w:rsidRDefault="00BF7D86" w:rsidP="00BF7D86">
      <w:pPr>
        <w:rPr>
          <w:rStyle w:val="gmailmsg"/>
          <w:lang w:val="en-GB"/>
        </w:rPr>
      </w:pPr>
      <w:r w:rsidRPr="00893321">
        <w:rPr>
          <w:rFonts w:ascii="Calibri" w:hAnsi="Calibri"/>
          <w:sz w:val="22"/>
          <w:szCs w:val="22"/>
          <w:lang w:val="en-GB"/>
        </w:rPr>
        <w:t xml:space="preserve">Florence </w:t>
      </w:r>
      <w:proofErr w:type="spellStart"/>
      <w:r w:rsidRPr="00893321">
        <w:rPr>
          <w:rFonts w:ascii="Calibri" w:hAnsi="Calibri"/>
          <w:sz w:val="22"/>
          <w:szCs w:val="22"/>
          <w:lang w:val="en-GB"/>
        </w:rPr>
        <w:t>Baingana</w:t>
      </w:r>
      <w:proofErr w:type="spellEnd"/>
      <w:r w:rsidRPr="00893321">
        <w:rPr>
          <w:rFonts w:ascii="Calibri" w:hAnsi="Calibri"/>
          <w:sz w:val="22"/>
          <w:szCs w:val="22"/>
          <w:lang w:val="en-GB"/>
        </w:rPr>
        <w:t xml:space="preserve">, </w:t>
      </w:r>
      <w:r w:rsidRPr="00893321">
        <w:rPr>
          <w:rStyle w:val="gmailmsg"/>
          <w:rFonts w:ascii="Calibri" w:hAnsi="Calibri"/>
          <w:sz w:val="22"/>
          <w:szCs w:val="22"/>
          <w:lang w:val="en-GB"/>
        </w:rPr>
        <w:t xml:space="preserve">MB ChB, </w:t>
      </w:r>
      <w:proofErr w:type="spellStart"/>
      <w:r w:rsidRPr="00893321">
        <w:rPr>
          <w:rStyle w:val="gmailmsg"/>
          <w:rFonts w:ascii="Calibri" w:hAnsi="Calibri"/>
          <w:sz w:val="22"/>
          <w:szCs w:val="22"/>
          <w:lang w:val="en-GB"/>
        </w:rPr>
        <w:t>MMed</w:t>
      </w:r>
      <w:proofErr w:type="spellEnd"/>
      <w:r w:rsidRPr="00893321">
        <w:rPr>
          <w:rStyle w:val="gmailmsg"/>
          <w:rFonts w:ascii="Calibri" w:hAnsi="Calibri"/>
          <w:sz w:val="22"/>
          <w:szCs w:val="22"/>
          <w:lang w:val="en-GB"/>
        </w:rPr>
        <w:t xml:space="preserve"> (Psychiatry), MSc (HPPF), </w:t>
      </w:r>
      <w:r w:rsidRPr="00893321">
        <w:rPr>
          <w:rFonts w:ascii="Calibri" w:hAnsi="Calibri"/>
          <w:sz w:val="22"/>
          <w:szCs w:val="22"/>
          <w:lang w:val="en-GB"/>
        </w:rPr>
        <w:t>was Principal Investigator for the Grand Challenges Mental Health Beyond Facilities (</w:t>
      </w:r>
      <w:proofErr w:type="spellStart"/>
      <w:r w:rsidRPr="00893321">
        <w:rPr>
          <w:rFonts w:ascii="Calibri" w:hAnsi="Calibri"/>
          <w:sz w:val="22"/>
          <w:szCs w:val="22"/>
          <w:lang w:val="en-GB"/>
        </w:rPr>
        <w:t>mhBeF</w:t>
      </w:r>
      <w:proofErr w:type="spellEnd"/>
      <w:r w:rsidRPr="00893321">
        <w:rPr>
          <w:rFonts w:ascii="Calibri" w:hAnsi="Calibri"/>
          <w:sz w:val="22"/>
          <w:szCs w:val="22"/>
          <w:lang w:val="en-GB"/>
        </w:rPr>
        <w:t xml:space="preserve">) project, implemented in Uganda, Liberia and Nepal. At the same time, Dr </w:t>
      </w:r>
      <w:proofErr w:type="spellStart"/>
      <w:r w:rsidRPr="00893321">
        <w:rPr>
          <w:rFonts w:ascii="Calibri" w:hAnsi="Calibri"/>
          <w:sz w:val="22"/>
          <w:szCs w:val="22"/>
          <w:lang w:val="en-GB"/>
        </w:rPr>
        <w:t>Baingana</w:t>
      </w:r>
      <w:proofErr w:type="spellEnd"/>
      <w:r w:rsidRPr="00893321">
        <w:rPr>
          <w:rFonts w:ascii="Calibri" w:hAnsi="Calibri"/>
          <w:sz w:val="22"/>
          <w:szCs w:val="22"/>
          <w:lang w:val="en-GB"/>
        </w:rPr>
        <w:t xml:space="preserve"> did consulting work with TPO Uganda, </w:t>
      </w:r>
      <w:proofErr w:type="spellStart"/>
      <w:r w:rsidRPr="00893321">
        <w:rPr>
          <w:rFonts w:ascii="Calibri" w:hAnsi="Calibri"/>
          <w:sz w:val="22"/>
          <w:szCs w:val="22"/>
          <w:lang w:val="en-GB"/>
        </w:rPr>
        <w:t>BasicNeeds</w:t>
      </w:r>
      <w:proofErr w:type="spellEnd"/>
      <w:r w:rsidRPr="00893321">
        <w:rPr>
          <w:rFonts w:ascii="Calibri" w:hAnsi="Calibri"/>
          <w:sz w:val="22"/>
          <w:szCs w:val="22"/>
          <w:lang w:val="en-GB"/>
        </w:rPr>
        <w:t xml:space="preserve"> Uganda, UNHCR, The Carter </w:t>
      </w:r>
      <w:proofErr w:type="spellStart"/>
      <w:r w:rsidRPr="00893321">
        <w:rPr>
          <w:rFonts w:ascii="Calibri" w:hAnsi="Calibri"/>
          <w:sz w:val="22"/>
          <w:szCs w:val="22"/>
          <w:lang w:val="en-GB"/>
        </w:rPr>
        <w:t>Center</w:t>
      </w:r>
      <w:proofErr w:type="spellEnd"/>
      <w:r w:rsidRPr="00893321">
        <w:rPr>
          <w:rFonts w:ascii="Calibri" w:hAnsi="Calibri"/>
          <w:sz w:val="22"/>
          <w:szCs w:val="22"/>
          <w:lang w:val="en-GB"/>
        </w:rPr>
        <w:t xml:space="preserve"> Mental Health Program in Liberia, and WHO Liberia. She worked for the World Bank and was Research Fellow with </w:t>
      </w:r>
      <w:proofErr w:type="spellStart"/>
      <w:r w:rsidRPr="00893321">
        <w:rPr>
          <w:rFonts w:ascii="Calibri" w:hAnsi="Calibri"/>
          <w:sz w:val="22"/>
          <w:szCs w:val="22"/>
          <w:lang w:val="en-GB"/>
        </w:rPr>
        <w:t>Makerere</w:t>
      </w:r>
      <w:proofErr w:type="spellEnd"/>
      <w:r w:rsidRPr="00893321">
        <w:rPr>
          <w:rFonts w:ascii="Calibri" w:hAnsi="Calibri"/>
          <w:sz w:val="22"/>
          <w:szCs w:val="22"/>
          <w:lang w:val="en-GB"/>
        </w:rPr>
        <w:t xml:space="preserve"> University School of Public Health, lecturing, working as a mentor for the CDC/</w:t>
      </w:r>
      <w:proofErr w:type="spellStart"/>
      <w:r w:rsidRPr="00893321">
        <w:rPr>
          <w:rFonts w:ascii="Calibri" w:hAnsi="Calibri"/>
          <w:sz w:val="22"/>
          <w:szCs w:val="22"/>
          <w:lang w:val="en-GB"/>
        </w:rPr>
        <w:t>MakSPH</w:t>
      </w:r>
      <w:proofErr w:type="spellEnd"/>
      <w:r w:rsidRPr="00893321">
        <w:rPr>
          <w:rFonts w:ascii="Calibri" w:hAnsi="Calibri"/>
          <w:sz w:val="22"/>
          <w:szCs w:val="22"/>
          <w:lang w:val="en-GB"/>
        </w:rPr>
        <w:t xml:space="preserve"> HIV/AIDS Fellowship Programme, and supervising MPH dissertations. From October 2015 to date, Dr </w:t>
      </w:r>
      <w:proofErr w:type="spellStart"/>
      <w:r w:rsidRPr="00893321">
        <w:rPr>
          <w:rFonts w:ascii="Calibri" w:hAnsi="Calibri"/>
          <w:sz w:val="22"/>
          <w:szCs w:val="22"/>
          <w:lang w:val="en-GB"/>
        </w:rPr>
        <w:t>Baingana</w:t>
      </w:r>
      <w:proofErr w:type="spellEnd"/>
      <w:r w:rsidRPr="00893321">
        <w:rPr>
          <w:rFonts w:ascii="Calibri" w:hAnsi="Calibri"/>
          <w:sz w:val="22"/>
          <w:szCs w:val="22"/>
          <w:lang w:val="en-GB"/>
        </w:rPr>
        <w:t xml:space="preserve"> is MHPSS Lead with WHO Sierra Leone.</w:t>
      </w:r>
      <w:r w:rsidRPr="00893321">
        <w:rPr>
          <w:rStyle w:val="gmailmsg"/>
          <w:rFonts w:ascii="Calibri" w:hAnsi="Calibri"/>
          <w:sz w:val="22"/>
          <w:szCs w:val="22"/>
          <w:lang w:val="en-GB"/>
        </w:rPr>
        <w:t xml:space="preserve"> </w:t>
      </w:r>
    </w:p>
    <w:p w:rsidR="00BF7D86" w:rsidRPr="00893321" w:rsidRDefault="00BF7D86" w:rsidP="00BF7D86">
      <w:pPr>
        <w:rPr>
          <w:lang w:val="en-GB"/>
        </w:rPr>
      </w:pPr>
    </w:p>
    <w:p w:rsidR="00BF7D86" w:rsidRPr="00893321" w:rsidRDefault="00BF7D86" w:rsidP="00BF7D86">
      <w:pPr>
        <w:rPr>
          <w:rStyle w:val="gmailmsg"/>
          <w:b/>
          <w:bCs/>
          <w:lang w:val="en-GB"/>
        </w:rPr>
      </w:pPr>
      <w:r w:rsidRPr="00893321">
        <w:rPr>
          <w:rFonts w:ascii="Calibri" w:hAnsi="Calibri"/>
          <w:b/>
          <w:bCs/>
          <w:sz w:val="22"/>
          <w:szCs w:val="22"/>
          <w:lang w:val="en-GB"/>
        </w:rPr>
        <w:lastRenderedPageBreak/>
        <w:t xml:space="preserve">11.25 - 11.45   Coffee break </w:t>
      </w:r>
    </w:p>
    <w:p w:rsidR="00BF7D86" w:rsidRPr="00893321" w:rsidRDefault="00BF7D86" w:rsidP="00BF7D86">
      <w:pPr>
        <w:rPr>
          <w:rFonts w:ascii="Calibri" w:hAnsi="Calibri"/>
          <w:sz w:val="22"/>
          <w:szCs w:val="22"/>
          <w:lang w:val="en-GB"/>
        </w:rPr>
      </w:pPr>
    </w:p>
    <w:p w:rsidR="00BF7D86" w:rsidRPr="00893321" w:rsidRDefault="00BF7D86" w:rsidP="00BF7D86">
      <w:pPr>
        <w:rPr>
          <w:rFonts w:ascii="Calibri" w:hAnsi="Calibri"/>
          <w:b/>
          <w:bCs/>
          <w:sz w:val="22"/>
          <w:szCs w:val="22"/>
          <w:lang w:val="en-GB"/>
        </w:rPr>
      </w:pPr>
      <w:r w:rsidRPr="00893321">
        <w:rPr>
          <w:rFonts w:ascii="Calibri" w:hAnsi="Calibri"/>
          <w:b/>
          <w:bCs/>
          <w:sz w:val="22"/>
          <w:szCs w:val="22"/>
          <w:lang w:val="en-GB"/>
        </w:rPr>
        <w:t>11.45 - 12.30   Vikram Patel</w:t>
      </w:r>
    </w:p>
    <w:p w:rsidR="00BF7D86" w:rsidRPr="00893321" w:rsidRDefault="00BF7D86" w:rsidP="00BF7D86">
      <w:pPr>
        <w:ind w:firstLine="1276"/>
        <w:rPr>
          <w:rFonts w:ascii="Calibri" w:hAnsi="Calibri"/>
          <w:b/>
          <w:bCs/>
          <w:i/>
          <w:iCs/>
          <w:sz w:val="22"/>
          <w:szCs w:val="22"/>
          <w:lang w:val="en-GB" w:eastAsia="en-US"/>
        </w:rPr>
      </w:pPr>
      <w:r w:rsidRPr="00893321">
        <w:rPr>
          <w:rFonts w:ascii="Calibri" w:hAnsi="Calibri"/>
          <w:b/>
          <w:bCs/>
          <w:i/>
          <w:iCs/>
          <w:sz w:val="22"/>
          <w:szCs w:val="22"/>
          <w:lang w:val="en-GB" w:eastAsia="en-US"/>
        </w:rPr>
        <w:t xml:space="preserve"> Psychological treatments for the world: lessons from the global south</w:t>
      </w:r>
    </w:p>
    <w:p w:rsidR="00BF7D86" w:rsidRPr="00893321" w:rsidRDefault="00BF7D86" w:rsidP="00BF7D86">
      <w:pPr>
        <w:rPr>
          <w:rFonts w:ascii="Calibri" w:hAnsi="Calibri"/>
          <w:sz w:val="22"/>
          <w:szCs w:val="22"/>
          <w:lang w:val="en-GB" w:eastAsia="en-US"/>
        </w:rPr>
      </w:pPr>
    </w:p>
    <w:p w:rsidR="00BF7D86" w:rsidRPr="00893321" w:rsidRDefault="00BF7D86" w:rsidP="00BF7D86">
      <w:pPr>
        <w:rPr>
          <w:rFonts w:ascii="Calibri" w:hAnsi="Calibri"/>
          <w:sz w:val="22"/>
          <w:szCs w:val="22"/>
          <w:lang w:val="en-GB" w:eastAsia="en-US"/>
        </w:rPr>
      </w:pPr>
      <w:r w:rsidRPr="00893321">
        <w:rPr>
          <w:rFonts w:ascii="Calibri" w:hAnsi="Calibri"/>
          <w:sz w:val="22"/>
          <w:szCs w:val="22"/>
          <w:lang w:val="en-GB" w:eastAsia="en-US"/>
        </w:rPr>
        <w:t xml:space="preserve">This lecture will draw upon a recent systematic review and large trials from low and middle income countries to highlight the innovations by global mental health practitioners to disseminate psychological treatments. </w:t>
      </w:r>
    </w:p>
    <w:p w:rsidR="00BF7D86" w:rsidRPr="00893321" w:rsidRDefault="00BF7D86" w:rsidP="00BF7D86">
      <w:pPr>
        <w:rPr>
          <w:rFonts w:ascii="Calibri" w:hAnsi="Calibri"/>
          <w:sz w:val="22"/>
          <w:szCs w:val="22"/>
          <w:lang w:val="en-GB"/>
        </w:rPr>
      </w:pPr>
    </w:p>
    <w:p w:rsidR="00BF7D86" w:rsidRPr="00893321" w:rsidRDefault="00BF7D86" w:rsidP="00BF7D86">
      <w:pPr>
        <w:jc w:val="both"/>
        <w:rPr>
          <w:rFonts w:ascii="Calibri" w:hAnsi="Calibri"/>
          <w:sz w:val="22"/>
          <w:szCs w:val="22"/>
          <w:lang w:val="en-GB"/>
        </w:rPr>
      </w:pPr>
      <w:r w:rsidRPr="00893321">
        <w:rPr>
          <w:rFonts w:ascii="Calibri" w:hAnsi="Calibri"/>
          <w:sz w:val="22"/>
          <w:szCs w:val="22"/>
          <w:lang w:val="en-GB"/>
        </w:rPr>
        <w:t xml:space="preserve">Vikram Patel, </w:t>
      </w:r>
      <w:proofErr w:type="spellStart"/>
      <w:r w:rsidRPr="00893321">
        <w:rPr>
          <w:rFonts w:ascii="Calibri" w:hAnsi="Calibri"/>
          <w:sz w:val="22"/>
          <w:szCs w:val="22"/>
          <w:lang w:val="en-GB"/>
        </w:rPr>
        <w:t>FMedSci</w:t>
      </w:r>
      <w:proofErr w:type="spellEnd"/>
      <w:r w:rsidRPr="00893321">
        <w:rPr>
          <w:rFonts w:ascii="Calibri" w:hAnsi="Calibri"/>
          <w:sz w:val="22"/>
          <w:szCs w:val="22"/>
          <w:lang w:val="en-GB"/>
        </w:rPr>
        <w:t xml:space="preserve">, is a professor of International Mental Health and </w:t>
      </w:r>
      <w:proofErr w:type="spellStart"/>
      <w:r w:rsidRPr="00893321">
        <w:rPr>
          <w:rFonts w:ascii="Calibri" w:hAnsi="Calibri"/>
          <w:sz w:val="22"/>
          <w:szCs w:val="22"/>
          <w:lang w:val="en-GB"/>
        </w:rPr>
        <w:t>Wellcome</w:t>
      </w:r>
      <w:proofErr w:type="spellEnd"/>
      <w:r w:rsidRPr="00893321">
        <w:rPr>
          <w:rFonts w:ascii="Calibri" w:hAnsi="Calibri"/>
          <w:sz w:val="22"/>
          <w:szCs w:val="22"/>
          <w:lang w:val="en-GB"/>
        </w:rPr>
        <w:t xml:space="preserve"> Trust Principal Research Fellow at the London School of Hygiene &amp; Tropical Medicine; he will join Harvard Medical School as the Pershing Square Professor of Global Health in April 2017. He is Joint Director of the Centre for Chronic Conditions and Injuries at the Public Health Foundation of India and is a co-founder of </w:t>
      </w:r>
      <w:proofErr w:type="spellStart"/>
      <w:r w:rsidRPr="00893321">
        <w:rPr>
          <w:rFonts w:ascii="Calibri" w:hAnsi="Calibri"/>
          <w:sz w:val="22"/>
          <w:szCs w:val="22"/>
          <w:lang w:val="en-GB"/>
        </w:rPr>
        <w:t>Sangath</w:t>
      </w:r>
      <w:proofErr w:type="spellEnd"/>
      <w:r w:rsidRPr="00893321">
        <w:rPr>
          <w:rFonts w:ascii="Calibri" w:hAnsi="Calibri"/>
          <w:sz w:val="22"/>
          <w:szCs w:val="22"/>
          <w:lang w:val="en-GB"/>
        </w:rPr>
        <w:t xml:space="preserve">, an Indian NGO which won the MacArthur Foundation’s International Prize for Creative and Effective Institutions in 2008 and the WHO Public Health Champion of India award in 2016. He was listed in TIME Magazine’s 100 most influential persons of the year in 2015. </w:t>
      </w:r>
    </w:p>
    <w:p w:rsidR="00BF7D86" w:rsidRPr="00893321" w:rsidRDefault="00BF7D86" w:rsidP="00BF7D86">
      <w:pPr>
        <w:rPr>
          <w:rFonts w:ascii="Calibri" w:hAnsi="Calibri"/>
          <w:sz w:val="22"/>
          <w:szCs w:val="22"/>
          <w:lang w:val="en-GB"/>
        </w:rPr>
      </w:pPr>
    </w:p>
    <w:p w:rsidR="00BF7D86" w:rsidRPr="00893321" w:rsidRDefault="00BF7D86" w:rsidP="00BF7D86">
      <w:pPr>
        <w:rPr>
          <w:rFonts w:asciiTheme="minorHAnsi" w:hAnsiTheme="minorHAnsi"/>
          <w:b/>
          <w:bCs/>
          <w:sz w:val="22"/>
          <w:szCs w:val="22"/>
          <w:lang w:val="en-GB"/>
        </w:rPr>
      </w:pPr>
      <w:r w:rsidRPr="00893321">
        <w:rPr>
          <w:rFonts w:asciiTheme="minorHAnsi" w:hAnsiTheme="minorHAnsi"/>
          <w:b/>
          <w:bCs/>
          <w:sz w:val="22"/>
          <w:szCs w:val="22"/>
          <w:lang w:val="en-GB"/>
        </w:rPr>
        <w:t xml:space="preserve">12.30 - 13.30  Lunch break </w:t>
      </w:r>
    </w:p>
    <w:p w:rsidR="00BF7D86" w:rsidRPr="00893321" w:rsidRDefault="00BF7D86" w:rsidP="00BF7D86">
      <w:pPr>
        <w:rPr>
          <w:rFonts w:asciiTheme="minorHAnsi" w:hAnsiTheme="minorHAnsi"/>
          <w:sz w:val="22"/>
          <w:szCs w:val="22"/>
          <w:lang w:val="en-GB"/>
        </w:rPr>
      </w:pPr>
    </w:p>
    <w:p w:rsidR="00BF7D86" w:rsidRPr="00893321" w:rsidRDefault="00BF7D86" w:rsidP="00BF7D86">
      <w:pPr>
        <w:rPr>
          <w:rFonts w:asciiTheme="minorHAnsi" w:hAnsiTheme="minorHAnsi"/>
          <w:sz w:val="22"/>
          <w:szCs w:val="22"/>
          <w:lang w:val="en-GB"/>
        </w:rPr>
      </w:pPr>
      <w:r w:rsidRPr="00893321">
        <w:rPr>
          <w:rFonts w:asciiTheme="minorHAnsi" w:hAnsiTheme="minorHAnsi"/>
          <w:sz w:val="22"/>
          <w:szCs w:val="22"/>
          <w:lang w:val="en-GB"/>
        </w:rPr>
        <w:t>-------------------------------------------------------------------------------------------------------------------------</w:t>
      </w:r>
    </w:p>
    <w:p w:rsidR="00BF7D86" w:rsidRPr="00893321" w:rsidRDefault="00BF7D86" w:rsidP="00BF7D86">
      <w:pPr>
        <w:rPr>
          <w:rFonts w:asciiTheme="minorHAnsi" w:hAnsiTheme="minorHAnsi" w:cs="Arial"/>
          <w:sz w:val="22"/>
          <w:szCs w:val="22"/>
          <w:lang w:val="en-GB"/>
        </w:rPr>
      </w:pPr>
      <w:r w:rsidRPr="00893321">
        <w:rPr>
          <w:rFonts w:asciiTheme="minorHAnsi" w:hAnsiTheme="minorHAnsi" w:cs="Arial"/>
          <w:b/>
          <w:bCs/>
          <w:sz w:val="22"/>
          <w:szCs w:val="22"/>
          <w:lang w:val="en-GB"/>
        </w:rPr>
        <w:t>Workshop Track 1</w:t>
      </w:r>
      <w:r w:rsidRPr="00893321">
        <w:rPr>
          <w:rFonts w:asciiTheme="minorHAnsi" w:hAnsiTheme="minorHAnsi" w:cs="Arial"/>
          <w:sz w:val="22"/>
          <w:szCs w:val="22"/>
          <w:lang w:val="en-GB"/>
        </w:rPr>
        <w:t xml:space="preserve">  (International track, English language)  </w:t>
      </w:r>
    </w:p>
    <w:p w:rsidR="00BF7D86" w:rsidRPr="00893321" w:rsidRDefault="00BF7D86" w:rsidP="00BF7D86">
      <w:pPr>
        <w:rPr>
          <w:rFonts w:asciiTheme="minorHAnsi" w:hAnsiTheme="minorHAnsi" w:cs="Arial"/>
          <w:b/>
          <w:bCs/>
          <w:i/>
          <w:iCs/>
          <w:sz w:val="22"/>
          <w:szCs w:val="22"/>
          <w:lang w:val="en-GB"/>
        </w:rPr>
      </w:pPr>
      <w:r w:rsidRPr="00893321">
        <w:rPr>
          <w:rFonts w:asciiTheme="minorHAnsi" w:hAnsiTheme="minorHAnsi" w:cs="Arial"/>
          <w:b/>
          <w:bCs/>
          <w:i/>
          <w:iCs/>
          <w:sz w:val="22"/>
          <w:szCs w:val="22"/>
          <w:lang w:val="en-GB"/>
        </w:rPr>
        <w:t>Global Mental Health - MHPSS application in low resource humanitarian settings  </w:t>
      </w:r>
    </w:p>
    <w:p w:rsidR="00BF7D86" w:rsidRPr="00893321" w:rsidRDefault="00BF7D86" w:rsidP="00BF7D86">
      <w:pPr>
        <w:rPr>
          <w:rFonts w:asciiTheme="minorHAnsi" w:hAnsiTheme="minorHAnsi" w:cs="Arial"/>
          <w:b/>
          <w:bCs/>
          <w:i/>
          <w:iCs/>
          <w:sz w:val="22"/>
          <w:szCs w:val="22"/>
          <w:lang w:val="en-GB"/>
        </w:rPr>
      </w:pPr>
    </w:p>
    <w:p w:rsidR="00BF7D86" w:rsidRPr="00893321" w:rsidRDefault="00BF7D86" w:rsidP="00BF7D86">
      <w:pPr>
        <w:rPr>
          <w:rFonts w:asciiTheme="minorHAnsi" w:hAnsiTheme="minorHAnsi" w:cs="Arial"/>
          <w:sz w:val="22"/>
          <w:szCs w:val="22"/>
          <w:lang w:val="en-GB"/>
        </w:rPr>
      </w:pPr>
      <w:r w:rsidRPr="00893321">
        <w:rPr>
          <w:rFonts w:asciiTheme="minorHAnsi" w:hAnsiTheme="minorHAnsi" w:cs="Arial"/>
          <w:sz w:val="22"/>
          <w:szCs w:val="22"/>
          <w:lang w:val="en-GB"/>
        </w:rPr>
        <w:t>Moderator:  Leontien Ruttenberg, MD MBA, Director at War Trauma Foundation</w:t>
      </w:r>
    </w:p>
    <w:p w:rsidR="00BF7D86" w:rsidRPr="00893321" w:rsidRDefault="00BF7D86" w:rsidP="00BF7D86">
      <w:pPr>
        <w:rPr>
          <w:rFonts w:asciiTheme="minorHAnsi" w:hAnsiTheme="minorHAnsi" w:cs="Arial"/>
          <w:sz w:val="22"/>
          <w:szCs w:val="22"/>
          <w:lang w:val="en-GB"/>
        </w:rPr>
      </w:pPr>
    </w:p>
    <w:p w:rsidR="00BF7D86" w:rsidRPr="00893321" w:rsidRDefault="00BF7D86" w:rsidP="00BF7D86">
      <w:pPr>
        <w:rPr>
          <w:rFonts w:asciiTheme="minorHAnsi" w:hAnsiTheme="minorHAnsi" w:cs="Arial"/>
          <w:b/>
          <w:bCs/>
          <w:i/>
          <w:iCs/>
          <w:sz w:val="22"/>
          <w:szCs w:val="22"/>
          <w:lang w:val="en-GB"/>
        </w:rPr>
      </w:pPr>
      <w:r w:rsidRPr="00893321">
        <w:rPr>
          <w:rFonts w:asciiTheme="minorHAnsi" w:hAnsiTheme="minorHAnsi" w:cs="Arial"/>
          <w:b/>
          <w:bCs/>
          <w:sz w:val="22"/>
          <w:szCs w:val="22"/>
          <w:lang w:val="en-GB"/>
        </w:rPr>
        <w:t>13.30 - 14.10     </w:t>
      </w:r>
      <w:r w:rsidRPr="00893321">
        <w:rPr>
          <w:rFonts w:asciiTheme="minorHAnsi" w:hAnsiTheme="minorHAnsi" w:cs="Arial"/>
          <w:b/>
          <w:bCs/>
          <w:i/>
          <w:iCs/>
          <w:sz w:val="22"/>
          <w:szCs w:val="22"/>
          <w:lang w:val="en-GB"/>
        </w:rPr>
        <w:t xml:space="preserve">Low-intensity interventions for common mental disorders after adversities in a   </w:t>
      </w:r>
    </w:p>
    <w:p w:rsidR="00BF7D86" w:rsidRPr="00893321" w:rsidRDefault="00BF7D86" w:rsidP="00BF7D86">
      <w:pPr>
        <w:rPr>
          <w:rFonts w:asciiTheme="minorHAnsi" w:hAnsiTheme="minorHAnsi" w:cs="Arial"/>
          <w:b/>
          <w:bCs/>
          <w:sz w:val="22"/>
          <w:szCs w:val="22"/>
          <w:lang w:val="en-GB"/>
        </w:rPr>
      </w:pPr>
      <w:r w:rsidRPr="00893321">
        <w:rPr>
          <w:rFonts w:asciiTheme="minorHAnsi" w:hAnsiTheme="minorHAnsi" w:cs="Arial"/>
          <w:b/>
          <w:bCs/>
          <w:i/>
          <w:iCs/>
          <w:sz w:val="22"/>
          <w:szCs w:val="22"/>
          <w:lang w:val="en-GB"/>
        </w:rPr>
        <w:t xml:space="preserve">                             global context</w:t>
      </w:r>
    </w:p>
    <w:p w:rsidR="00BF7D86" w:rsidRPr="00893321" w:rsidRDefault="00BF7D86" w:rsidP="00BF7D86">
      <w:pPr>
        <w:ind w:firstLine="1418"/>
        <w:rPr>
          <w:rFonts w:asciiTheme="minorHAnsi" w:hAnsiTheme="minorHAnsi" w:cs="Arial"/>
          <w:sz w:val="22"/>
          <w:szCs w:val="22"/>
          <w:lang w:val="en-GB"/>
        </w:rPr>
      </w:pPr>
      <w:proofErr w:type="spellStart"/>
      <w:r w:rsidRPr="00893321">
        <w:rPr>
          <w:rFonts w:asciiTheme="minorHAnsi" w:hAnsiTheme="minorHAnsi" w:cs="Arial"/>
          <w:b/>
          <w:bCs/>
          <w:sz w:val="22"/>
          <w:szCs w:val="22"/>
          <w:lang w:val="en-GB"/>
        </w:rPr>
        <w:t>Marit</w:t>
      </w:r>
      <w:proofErr w:type="spellEnd"/>
      <w:r w:rsidRPr="00893321">
        <w:rPr>
          <w:rFonts w:asciiTheme="minorHAnsi" w:hAnsiTheme="minorHAnsi" w:cs="Arial"/>
          <w:b/>
          <w:bCs/>
          <w:sz w:val="22"/>
          <w:szCs w:val="22"/>
          <w:lang w:val="en-GB"/>
        </w:rPr>
        <w:t xml:space="preserve"> </w:t>
      </w:r>
      <w:proofErr w:type="spellStart"/>
      <w:r w:rsidRPr="00893321">
        <w:rPr>
          <w:rFonts w:asciiTheme="minorHAnsi" w:hAnsiTheme="minorHAnsi" w:cs="Arial"/>
          <w:b/>
          <w:bCs/>
          <w:sz w:val="22"/>
          <w:szCs w:val="22"/>
          <w:lang w:val="en-GB"/>
        </w:rPr>
        <w:t>Sijbrandij</w:t>
      </w:r>
      <w:proofErr w:type="spellEnd"/>
    </w:p>
    <w:p w:rsidR="00BF7D86" w:rsidRPr="00893321" w:rsidRDefault="00BF7D86" w:rsidP="00BF7D86">
      <w:pPr>
        <w:rPr>
          <w:rFonts w:asciiTheme="minorHAnsi" w:hAnsiTheme="minorHAnsi" w:cs="Arial"/>
          <w:sz w:val="22"/>
          <w:szCs w:val="22"/>
          <w:lang w:val="en-GB"/>
        </w:rPr>
      </w:pPr>
    </w:p>
    <w:p w:rsidR="00BF7D86" w:rsidRPr="00893321" w:rsidRDefault="00BF7D86" w:rsidP="00BF7D86">
      <w:pPr>
        <w:rPr>
          <w:rFonts w:asciiTheme="minorHAnsi" w:hAnsiTheme="minorHAnsi" w:cs="Arial"/>
          <w:sz w:val="22"/>
          <w:szCs w:val="22"/>
          <w:lang w:val="en-GB"/>
        </w:rPr>
      </w:pPr>
      <w:r w:rsidRPr="00893321">
        <w:rPr>
          <w:rFonts w:asciiTheme="minorHAnsi" w:hAnsiTheme="minorHAnsi" w:cs="Arial"/>
          <w:sz w:val="22"/>
          <w:szCs w:val="22"/>
          <w:lang w:val="en-GB"/>
        </w:rPr>
        <w:t>Recently, a low intensity intervention (Problem Management Plus) has been developed by the World Health Organisation that addresses a range of common mental disorders in crisis-affected populations. This low-intensity intervention is short, and can be delivered by non-professional or lay helpers. This workshop will present recent results showing its effectiveness in Pakistan and Kenya. In addition, the STRENGTHS project will be outlined, that will implement these programs in the Syrian refugee response both in Europe and the Middle East.</w:t>
      </w:r>
    </w:p>
    <w:p w:rsidR="00BF7D86" w:rsidRPr="00893321" w:rsidRDefault="00BF7D86" w:rsidP="00BF7D86">
      <w:pPr>
        <w:rPr>
          <w:rFonts w:asciiTheme="minorHAnsi" w:hAnsiTheme="minorHAnsi" w:cs="Arial"/>
          <w:sz w:val="22"/>
          <w:szCs w:val="22"/>
          <w:lang w:val="en-GB"/>
        </w:rPr>
      </w:pPr>
    </w:p>
    <w:p w:rsidR="00BF7D86" w:rsidRPr="00893321" w:rsidRDefault="00BF7D86" w:rsidP="00BF7D86">
      <w:pPr>
        <w:rPr>
          <w:rFonts w:asciiTheme="minorHAnsi" w:hAnsiTheme="minorHAnsi" w:cs="Arial"/>
          <w:sz w:val="22"/>
          <w:szCs w:val="22"/>
          <w:lang w:val="en-GB"/>
        </w:rPr>
      </w:pPr>
      <w:proofErr w:type="spellStart"/>
      <w:r w:rsidRPr="00893321">
        <w:rPr>
          <w:rFonts w:asciiTheme="minorHAnsi" w:hAnsiTheme="minorHAnsi" w:cs="Arial"/>
          <w:sz w:val="22"/>
          <w:szCs w:val="22"/>
          <w:lang w:val="en-GB"/>
        </w:rPr>
        <w:t>Marit</w:t>
      </w:r>
      <w:proofErr w:type="spellEnd"/>
      <w:r w:rsidRPr="00893321">
        <w:rPr>
          <w:rFonts w:asciiTheme="minorHAnsi" w:hAnsiTheme="minorHAnsi" w:cs="Arial"/>
          <w:sz w:val="22"/>
          <w:szCs w:val="22"/>
          <w:lang w:val="en-GB"/>
        </w:rPr>
        <w:t xml:space="preserve"> </w:t>
      </w:r>
      <w:proofErr w:type="spellStart"/>
      <w:r w:rsidRPr="00893321">
        <w:rPr>
          <w:rFonts w:asciiTheme="minorHAnsi" w:hAnsiTheme="minorHAnsi" w:cs="Arial"/>
          <w:sz w:val="22"/>
          <w:szCs w:val="22"/>
          <w:lang w:val="en-GB"/>
        </w:rPr>
        <w:t>Sijbrandij</w:t>
      </w:r>
      <w:proofErr w:type="spellEnd"/>
      <w:r w:rsidRPr="00893321">
        <w:rPr>
          <w:rFonts w:asciiTheme="minorHAnsi" w:hAnsiTheme="minorHAnsi" w:cs="Arial"/>
          <w:sz w:val="22"/>
          <w:szCs w:val="22"/>
          <w:lang w:val="en-GB"/>
        </w:rPr>
        <w:t xml:space="preserve">, PhD, is associate professor at the Department of Clinical, Neuro and Developmental Psychology of VU University.  Her main areas of study include the prevention of posttraumatic stress disorder (PTSD), public health and e-mental health strategies in the prevention and treatment of PTSD, gender- based violence and global mental health. She completed studies across trauma populations in community and clinical contexts, such as the military and populations affected by assault, injury, intimate partner violence, and humanitarian disaster. </w:t>
      </w:r>
    </w:p>
    <w:p w:rsidR="00BF7D86" w:rsidRPr="00893321" w:rsidRDefault="00BF7D86" w:rsidP="00BF7D86">
      <w:pPr>
        <w:rPr>
          <w:rFonts w:asciiTheme="minorHAnsi" w:hAnsiTheme="minorHAnsi" w:cs="Arial"/>
          <w:sz w:val="22"/>
          <w:szCs w:val="22"/>
          <w:lang w:val="en-GB"/>
        </w:rPr>
      </w:pPr>
    </w:p>
    <w:p w:rsidR="00BF7D86" w:rsidRPr="00893321" w:rsidRDefault="00BF7D86" w:rsidP="00BF7D86">
      <w:pPr>
        <w:rPr>
          <w:rFonts w:asciiTheme="minorHAnsi" w:hAnsiTheme="minorHAnsi" w:cs="Arial"/>
          <w:b/>
          <w:bCs/>
          <w:i/>
          <w:iCs/>
          <w:sz w:val="22"/>
          <w:szCs w:val="22"/>
          <w:lang w:val="en-GB"/>
        </w:rPr>
      </w:pPr>
      <w:r w:rsidRPr="00893321">
        <w:rPr>
          <w:rFonts w:asciiTheme="minorHAnsi" w:hAnsiTheme="minorHAnsi" w:cs="Arial"/>
          <w:b/>
          <w:bCs/>
          <w:sz w:val="22"/>
          <w:szCs w:val="22"/>
          <w:lang w:val="en-GB"/>
        </w:rPr>
        <w:t>14.10 - 14.50    </w:t>
      </w:r>
      <w:r w:rsidRPr="00893321">
        <w:rPr>
          <w:rFonts w:asciiTheme="minorHAnsi" w:hAnsiTheme="minorHAnsi" w:cs="Arial"/>
          <w:b/>
          <w:bCs/>
          <w:i/>
          <w:iCs/>
          <w:sz w:val="22"/>
          <w:szCs w:val="22"/>
          <w:lang w:val="en-GB"/>
        </w:rPr>
        <w:t xml:space="preserve">Multi Family Approach (West Bank project) </w:t>
      </w:r>
    </w:p>
    <w:p w:rsidR="00BF7D86" w:rsidRPr="00893321" w:rsidRDefault="00BF7D86" w:rsidP="00BF7D86">
      <w:pPr>
        <w:ind w:firstLine="1418"/>
        <w:rPr>
          <w:rFonts w:asciiTheme="minorHAnsi" w:hAnsiTheme="minorHAnsi" w:cs="Arial"/>
          <w:b/>
          <w:bCs/>
          <w:sz w:val="22"/>
          <w:szCs w:val="22"/>
          <w:lang w:val="en-GB"/>
        </w:rPr>
      </w:pPr>
      <w:r w:rsidRPr="00893321">
        <w:rPr>
          <w:rFonts w:asciiTheme="minorHAnsi" w:hAnsiTheme="minorHAnsi" w:cs="Arial"/>
          <w:b/>
          <w:bCs/>
          <w:sz w:val="22"/>
          <w:szCs w:val="22"/>
          <w:lang w:val="en-GB"/>
        </w:rPr>
        <w:t>Trudy Mooren</w:t>
      </w:r>
    </w:p>
    <w:p w:rsidR="00BF7D86" w:rsidRPr="00893321" w:rsidRDefault="00BF7D86" w:rsidP="00BF7D86">
      <w:pPr>
        <w:rPr>
          <w:rFonts w:asciiTheme="minorHAnsi" w:hAnsiTheme="minorHAnsi" w:cs="Arial"/>
          <w:sz w:val="22"/>
          <w:szCs w:val="22"/>
          <w:lang w:val="en-GB"/>
        </w:rPr>
      </w:pPr>
    </w:p>
    <w:p w:rsidR="00BF7D86" w:rsidRPr="00893321" w:rsidRDefault="00BF7D86" w:rsidP="00BF7D86">
      <w:pPr>
        <w:spacing w:after="240"/>
        <w:rPr>
          <w:rFonts w:asciiTheme="minorHAnsi" w:hAnsiTheme="minorHAnsi" w:cs="Arial"/>
          <w:sz w:val="22"/>
          <w:szCs w:val="22"/>
          <w:lang w:val="en-GB"/>
        </w:rPr>
      </w:pPr>
      <w:r w:rsidRPr="00893321">
        <w:rPr>
          <w:rFonts w:asciiTheme="minorHAnsi" w:hAnsiTheme="minorHAnsi" w:cs="Arial"/>
          <w:sz w:val="22"/>
          <w:szCs w:val="22"/>
          <w:lang w:val="en-GB"/>
        </w:rPr>
        <w:t xml:space="preserve">Multifamily groups have been used throughout the world for both prevention and intervention purposes, e.g., in reducing domestic violence, decreasing depressive symptoms </w:t>
      </w:r>
      <w:bookmarkStart w:id="0" w:name="_GoBack"/>
      <w:bookmarkEnd w:id="0"/>
      <w:r w:rsidRPr="00893321">
        <w:rPr>
          <w:rFonts w:asciiTheme="minorHAnsi" w:hAnsiTheme="minorHAnsi" w:cs="Arial"/>
          <w:sz w:val="22"/>
          <w:szCs w:val="22"/>
          <w:lang w:val="en-GB"/>
        </w:rPr>
        <w:t>and eating disorders, and in various target populations, such as refugees and retired ex-military. What are its characteristics, and which experiences have been gained by introducing it in the context of the West Bank? Families with a child with a disability face extra difficulties, in particular when services are hard to reach or less available. Even more so when there is social stigma associated with disabilities in off-</w:t>
      </w:r>
      <w:r w:rsidRPr="00893321">
        <w:rPr>
          <w:rFonts w:asciiTheme="minorHAnsi" w:hAnsiTheme="minorHAnsi" w:cs="Arial"/>
          <w:sz w:val="22"/>
          <w:szCs w:val="22"/>
          <w:lang w:val="en-GB"/>
        </w:rPr>
        <w:lastRenderedPageBreak/>
        <w:t>spring. How to address these parents, to facilitate social support and maximize opportunities for development of their children, not only the disabled ones, but also their siblings.</w:t>
      </w:r>
    </w:p>
    <w:p w:rsidR="00BF7D86" w:rsidRPr="00893321" w:rsidRDefault="00BF7D86" w:rsidP="00BF7D86">
      <w:pPr>
        <w:rPr>
          <w:rFonts w:asciiTheme="minorHAnsi" w:hAnsiTheme="minorHAnsi" w:cs="Arial"/>
          <w:sz w:val="22"/>
          <w:szCs w:val="22"/>
          <w:lang w:val="en-GB"/>
        </w:rPr>
      </w:pPr>
      <w:r w:rsidRPr="00893321">
        <w:rPr>
          <w:rFonts w:asciiTheme="minorHAnsi" w:hAnsiTheme="minorHAnsi" w:cs="Arial"/>
          <w:sz w:val="22"/>
          <w:szCs w:val="22"/>
          <w:lang w:val="en-GB"/>
        </w:rPr>
        <w:t xml:space="preserve">Trudy Mooren, PhD, is clinical psychologist and senior researcher at Centrum ’45, and associate professor of Clinical Psychology at Utrecht University. She works at the outpatient department for youth and family care in Diemen. She is a licensed cognitive </w:t>
      </w:r>
      <w:proofErr w:type="spellStart"/>
      <w:r w:rsidRPr="00893321">
        <w:rPr>
          <w:rFonts w:asciiTheme="minorHAnsi" w:hAnsiTheme="minorHAnsi" w:cs="Arial"/>
          <w:sz w:val="22"/>
          <w:szCs w:val="22"/>
          <w:lang w:val="en-GB"/>
        </w:rPr>
        <w:t>behavioral</w:t>
      </w:r>
      <w:proofErr w:type="spellEnd"/>
      <w:r w:rsidRPr="00893321">
        <w:rPr>
          <w:rFonts w:asciiTheme="minorHAnsi" w:hAnsiTheme="minorHAnsi" w:cs="Arial"/>
          <w:sz w:val="22"/>
          <w:szCs w:val="22"/>
          <w:lang w:val="en-GB"/>
        </w:rPr>
        <w:t>-, EMDR- and family therapist. She studies the effectiveness of interventions in traumatized families (specifically Multifamily Therapy) in target groups in the Netherlands and abroad.  She co-authored the book “</w:t>
      </w:r>
      <w:proofErr w:type="spellStart"/>
      <w:r w:rsidRPr="00893321">
        <w:rPr>
          <w:rFonts w:asciiTheme="minorHAnsi" w:hAnsiTheme="minorHAnsi" w:cs="Arial"/>
          <w:sz w:val="22"/>
          <w:szCs w:val="22"/>
          <w:lang w:val="en-GB"/>
        </w:rPr>
        <w:t>Goed</w:t>
      </w:r>
      <w:proofErr w:type="spellEnd"/>
      <w:r w:rsidRPr="00893321">
        <w:rPr>
          <w:rFonts w:asciiTheme="minorHAnsi" w:hAnsiTheme="minorHAnsi" w:cs="Arial"/>
          <w:sz w:val="22"/>
          <w:szCs w:val="22"/>
          <w:lang w:val="en-GB"/>
        </w:rPr>
        <w:t xml:space="preserve"> </w:t>
      </w:r>
      <w:proofErr w:type="spellStart"/>
      <w:r w:rsidRPr="00893321">
        <w:rPr>
          <w:rFonts w:asciiTheme="minorHAnsi" w:hAnsiTheme="minorHAnsi" w:cs="Arial"/>
          <w:sz w:val="22"/>
          <w:szCs w:val="22"/>
          <w:lang w:val="en-GB"/>
        </w:rPr>
        <w:t>ouderschap</w:t>
      </w:r>
      <w:proofErr w:type="spellEnd"/>
      <w:r w:rsidRPr="00893321">
        <w:rPr>
          <w:rFonts w:asciiTheme="minorHAnsi" w:hAnsiTheme="minorHAnsi" w:cs="Arial"/>
          <w:sz w:val="22"/>
          <w:szCs w:val="22"/>
          <w:lang w:val="en-GB"/>
        </w:rPr>
        <w:t xml:space="preserve"> in </w:t>
      </w:r>
      <w:proofErr w:type="spellStart"/>
      <w:r w:rsidRPr="00893321">
        <w:rPr>
          <w:rFonts w:asciiTheme="minorHAnsi" w:hAnsiTheme="minorHAnsi" w:cs="Arial"/>
          <w:sz w:val="22"/>
          <w:szCs w:val="22"/>
          <w:lang w:val="en-GB"/>
        </w:rPr>
        <w:t>moeilijke</w:t>
      </w:r>
      <w:proofErr w:type="spellEnd"/>
      <w:r w:rsidRPr="00893321">
        <w:rPr>
          <w:rFonts w:asciiTheme="minorHAnsi" w:hAnsiTheme="minorHAnsi" w:cs="Arial"/>
          <w:sz w:val="22"/>
          <w:szCs w:val="22"/>
          <w:lang w:val="en-GB"/>
        </w:rPr>
        <w:t xml:space="preserve"> </w:t>
      </w:r>
      <w:proofErr w:type="spellStart"/>
      <w:r w:rsidRPr="00893321">
        <w:rPr>
          <w:rFonts w:asciiTheme="minorHAnsi" w:hAnsiTheme="minorHAnsi" w:cs="Arial"/>
          <w:sz w:val="22"/>
          <w:szCs w:val="22"/>
          <w:lang w:val="en-GB"/>
        </w:rPr>
        <w:t>tijden</w:t>
      </w:r>
      <w:proofErr w:type="spellEnd"/>
      <w:r w:rsidRPr="00893321">
        <w:rPr>
          <w:rFonts w:asciiTheme="minorHAnsi" w:hAnsiTheme="minorHAnsi" w:cs="Arial"/>
          <w:sz w:val="22"/>
          <w:szCs w:val="22"/>
          <w:lang w:val="en-GB"/>
        </w:rPr>
        <w:t>” (</w:t>
      </w:r>
      <w:r w:rsidRPr="00893321">
        <w:rPr>
          <w:rFonts w:asciiTheme="minorHAnsi" w:hAnsiTheme="minorHAnsi" w:cs="Arial"/>
          <w:i/>
          <w:iCs/>
          <w:sz w:val="22"/>
          <w:szCs w:val="22"/>
          <w:lang w:val="en-GB"/>
        </w:rPr>
        <w:t>Good parenting in difficult times,</w:t>
      </w:r>
      <w:r w:rsidRPr="00893321">
        <w:rPr>
          <w:rFonts w:asciiTheme="minorHAnsi" w:hAnsiTheme="minorHAnsi" w:cs="Arial"/>
          <w:sz w:val="22"/>
          <w:szCs w:val="22"/>
          <w:lang w:val="en-GB"/>
        </w:rPr>
        <w:t xml:space="preserve"> 2016).</w:t>
      </w:r>
    </w:p>
    <w:p w:rsidR="00BF7D86" w:rsidRPr="00893321" w:rsidRDefault="00BF7D86" w:rsidP="00BF7D86">
      <w:pPr>
        <w:rPr>
          <w:rFonts w:asciiTheme="minorHAnsi" w:hAnsiTheme="minorHAnsi" w:cs="Arial"/>
          <w:sz w:val="22"/>
          <w:szCs w:val="22"/>
          <w:lang w:val="en-GB"/>
        </w:rPr>
      </w:pPr>
    </w:p>
    <w:p w:rsidR="00BF7D86" w:rsidRPr="00893321" w:rsidRDefault="00BF7D86" w:rsidP="00BF7D86">
      <w:pPr>
        <w:rPr>
          <w:rFonts w:asciiTheme="minorHAnsi" w:hAnsiTheme="minorHAnsi" w:cs="Arial"/>
          <w:b/>
          <w:bCs/>
          <w:sz w:val="22"/>
          <w:szCs w:val="22"/>
          <w:lang w:val="en-GB"/>
        </w:rPr>
      </w:pPr>
      <w:r w:rsidRPr="00893321">
        <w:rPr>
          <w:rFonts w:asciiTheme="minorHAnsi" w:hAnsiTheme="minorHAnsi" w:cs="Arial"/>
          <w:b/>
          <w:bCs/>
          <w:sz w:val="22"/>
          <w:szCs w:val="22"/>
          <w:lang w:val="en-GB"/>
        </w:rPr>
        <w:t>14.50 - 15.10    Break</w:t>
      </w:r>
    </w:p>
    <w:p w:rsidR="00BF7D86" w:rsidRPr="00893321" w:rsidRDefault="00BF7D86" w:rsidP="00BF7D86">
      <w:pPr>
        <w:rPr>
          <w:rFonts w:asciiTheme="minorHAnsi" w:hAnsiTheme="minorHAnsi" w:cs="Arial"/>
          <w:sz w:val="22"/>
          <w:szCs w:val="22"/>
          <w:lang w:val="en-GB"/>
        </w:rPr>
      </w:pPr>
    </w:p>
    <w:p w:rsidR="00BF7D86" w:rsidRPr="00893321" w:rsidRDefault="00BF7D86" w:rsidP="00BF7D86">
      <w:pPr>
        <w:rPr>
          <w:rFonts w:asciiTheme="minorHAnsi" w:hAnsiTheme="minorHAnsi" w:cs="Arial"/>
          <w:b/>
          <w:bCs/>
          <w:i/>
          <w:iCs/>
          <w:sz w:val="22"/>
          <w:szCs w:val="22"/>
          <w:lang w:val="en-GB"/>
        </w:rPr>
      </w:pPr>
      <w:r w:rsidRPr="00893321">
        <w:rPr>
          <w:rFonts w:asciiTheme="minorHAnsi" w:hAnsiTheme="minorHAnsi" w:cs="Arial"/>
          <w:b/>
          <w:bCs/>
          <w:sz w:val="22"/>
          <w:szCs w:val="22"/>
          <w:lang w:val="en-GB"/>
        </w:rPr>
        <w:t>15.10 - 15.50   </w:t>
      </w:r>
      <w:proofErr w:type="spellStart"/>
      <w:r w:rsidRPr="00893321">
        <w:rPr>
          <w:rFonts w:asciiTheme="minorHAnsi" w:hAnsiTheme="minorHAnsi" w:cs="Arial"/>
          <w:b/>
          <w:bCs/>
          <w:i/>
          <w:iCs/>
          <w:sz w:val="22"/>
          <w:szCs w:val="22"/>
          <w:lang w:val="en-GB"/>
        </w:rPr>
        <w:t>mhGAP</w:t>
      </w:r>
      <w:proofErr w:type="spellEnd"/>
    </w:p>
    <w:p w:rsidR="00BF7D86" w:rsidRPr="00893321" w:rsidRDefault="00BF7D86" w:rsidP="00BF7D86">
      <w:pPr>
        <w:ind w:firstLine="1276"/>
        <w:rPr>
          <w:rFonts w:asciiTheme="minorHAnsi" w:hAnsiTheme="minorHAnsi" w:cs="Arial"/>
          <w:b/>
          <w:bCs/>
          <w:sz w:val="22"/>
          <w:szCs w:val="22"/>
          <w:lang w:val="en-GB"/>
        </w:rPr>
      </w:pPr>
      <w:r w:rsidRPr="00893321">
        <w:rPr>
          <w:rFonts w:asciiTheme="minorHAnsi" w:hAnsiTheme="minorHAnsi" w:cs="Arial"/>
          <w:b/>
          <w:bCs/>
          <w:sz w:val="22"/>
          <w:szCs w:val="22"/>
          <w:lang w:val="en-GB"/>
        </w:rPr>
        <w:t xml:space="preserve"> Samrad Ghane </w:t>
      </w:r>
    </w:p>
    <w:p w:rsidR="00BF7D86" w:rsidRPr="00893321" w:rsidRDefault="00BF7D86" w:rsidP="00BF7D86">
      <w:pPr>
        <w:rPr>
          <w:rFonts w:asciiTheme="minorHAnsi" w:hAnsiTheme="minorHAnsi" w:cs="Arial"/>
          <w:b/>
          <w:bCs/>
          <w:sz w:val="22"/>
          <w:szCs w:val="22"/>
          <w:lang w:val="en-GB"/>
        </w:rPr>
      </w:pPr>
    </w:p>
    <w:p w:rsidR="00BF7D86" w:rsidRPr="00893321" w:rsidRDefault="00BF7D86" w:rsidP="00BF7D86">
      <w:pPr>
        <w:rPr>
          <w:rFonts w:asciiTheme="minorHAnsi" w:hAnsiTheme="minorHAnsi" w:cs="Arial"/>
          <w:sz w:val="22"/>
          <w:szCs w:val="22"/>
          <w:lang w:val="en-GB"/>
        </w:rPr>
      </w:pPr>
      <w:r w:rsidRPr="00893321">
        <w:rPr>
          <w:rFonts w:asciiTheme="minorHAnsi" w:hAnsiTheme="minorHAnsi" w:cs="Arial"/>
          <w:sz w:val="22"/>
          <w:szCs w:val="22"/>
          <w:lang w:val="en-GB"/>
        </w:rPr>
        <w:t>The Mental Health Gap Action Programme (</w:t>
      </w:r>
      <w:proofErr w:type="spellStart"/>
      <w:r w:rsidRPr="00893321">
        <w:rPr>
          <w:rFonts w:asciiTheme="minorHAnsi" w:hAnsiTheme="minorHAnsi" w:cs="Arial"/>
          <w:sz w:val="22"/>
          <w:szCs w:val="22"/>
          <w:lang w:val="en-GB"/>
        </w:rPr>
        <w:t>mhGAP</w:t>
      </w:r>
      <w:proofErr w:type="spellEnd"/>
      <w:r w:rsidRPr="00893321">
        <w:rPr>
          <w:rFonts w:asciiTheme="minorHAnsi" w:hAnsiTheme="minorHAnsi" w:cs="Arial"/>
          <w:sz w:val="22"/>
          <w:szCs w:val="22"/>
          <w:lang w:val="en-GB"/>
        </w:rPr>
        <w:t xml:space="preserve">) is a key instrument in mental health capacity building in low income countries. This presentation focuses on a number of challenges and opportunities that may arise in implementing the </w:t>
      </w:r>
      <w:proofErr w:type="spellStart"/>
      <w:r w:rsidRPr="00893321">
        <w:rPr>
          <w:rFonts w:asciiTheme="minorHAnsi" w:hAnsiTheme="minorHAnsi" w:cs="Arial"/>
          <w:sz w:val="22"/>
          <w:szCs w:val="22"/>
          <w:lang w:val="en-GB"/>
        </w:rPr>
        <w:t>mhGAP</w:t>
      </w:r>
      <w:proofErr w:type="spellEnd"/>
      <w:r w:rsidRPr="00893321">
        <w:rPr>
          <w:rFonts w:asciiTheme="minorHAnsi" w:hAnsiTheme="minorHAnsi" w:cs="Arial"/>
          <w:sz w:val="22"/>
          <w:szCs w:val="22"/>
          <w:lang w:val="en-GB"/>
        </w:rPr>
        <w:t xml:space="preserve">-HIG, and provides a critical discussion of the place of culture and cultural psychiatry in the intervention guide.  </w:t>
      </w:r>
    </w:p>
    <w:p w:rsidR="00BF7D86" w:rsidRPr="00893321" w:rsidRDefault="00BF7D86" w:rsidP="00BF7D86">
      <w:pPr>
        <w:rPr>
          <w:rFonts w:asciiTheme="minorHAnsi" w:hAnsiTheme="minorHAnsi" w:cs="Arial"/>
          <w:sz w:val="22"/>
          <w:szCs w:val="22"/>
          <w:lang w:val="en-GB"/>
        </w:rPr>
      </w:pPr>
    </w:p>
    <w:p w:rsidR="00BF7D86" w:rsidRPr="00893321" w:rsidRDefault="00BF7D86" w:rsidP="00BF7D86">
      <w:pPr>
        <w:rPr>
          <w:rFonts w:asciiTheme="minorHAnsi" w:hAnsiTheme="minorHAnsi" w:cs="Arial"/>
          <w:sz w:val="22"/>
          <w:szCs w:val="22"/>
          <w:lang w:val="en-GB"/>
        </w:rPr>
      </w:pPr>
      <w:r w:rsidRPr="00893321">
        <w:rPr>
          <w:rFonts w:asciiTheme="minorHAnsi" w:hAnsiTheme="minorHAnsi" w:cs="Arial"/>
          <w:sz w:val="22"/>
          <w:szCs w:val="22"/>
          <w:lang w:val="en-GB"/>
        </w:rPr>
        <w:t xml:space="preserve">Samrad Ghane, PhD, is a psychologist, medical anthropologist and researcher at Equator Foundation, and a transcultural mental health specialist and advisor at </w:t>
      </w:r>
      <w:proofErr w:type="spellStart"/>
      <w:r w:rsidRPr="00893321">
        <w:rPr>
          <w:rFonts w:asciiTheme="minorHAnsi" w:hAnsiTheme="minorHAnsi" w:cs="Arial"/>
          <w:sz w:val="22"/>
          <w:szCs w:val="22"/>
          <w:lang w:val="en-GB"/>
        </w:rPr>
        <w:t>Parnassia</w:t>
      </w:r>
      <w:proofErr w:type="spellEnd"/>
      <w:r w:rsidRPr="00893321">
        <w:rPr>
          <w:rFonts w:asciiTheme="minorHAnsi" w:hAnsiTheme="minorHAnsi" w:cs="Arial"/>
          <w:sz w:val="22"/>
          <w:szCs w:val="22"/>
          <w:lang w:val="en-GB"/>
        </w:rPr>
        <w:t xml:space="preserve"> Psychiatric Institute. His research focuses on cultural concepts of distress and culturally adapted psychological interventions. He is involved in different (post) graduate clinical programs in the area of cultural psychiatry and psychotherapy.  </w:t>
      </w:r>
    </w:p>
    <w:p w:rsidR="00BF7D86" w:rsidRPr="00893321" w:rsidRDefault="00BF7D86" w:rsidP="00BF7D86">
      <w:pPr>
        <w:rPr>
          <w:rFonts w:asciiTheme="minorHAnsi" w:hAnsiTheme="minorHAnsi" w:cs="Arial"/>
          <w:sz w:val="22"/>
          <w:szCs w:val="22"/>
          <w:lang w:val="en-GB"/>
        </w:rPr>
      </w:pPr>
    </w:p>
    <w:p w:rsidR="00BF7D86" w:rsidRPr="00893321" w:rsidRDefault="00BF7D86" w:rsidP="00BF7D86">
      <w:pPr>
        <w:rPr>
          <w:rFonts w:asciiTheme="minorHAnsi" w:hAnsiTheme="minorHAnsi" w:cs="Arial"/>
          <w:sz w:val="22"/>
          <w:szCs w:val="22"/>
          <w:lang w:val="en-GB"/>
        </w:rPr>
      </w:pPr>
      <w:r w:rsidRPr="00893321">
        <w:rPr>
          <w:rFonts w:asciiTheme="minorHAnsi" w:hAnsiTheme="minorHAnsi" w:cs="Arial"/>
          <w:sz w:val="22"/>
          <w:szCs w:val="22"/>
          <w:lang w:val="en-GB"/>
        </w:rPr>
        <w:t>------------------------------------------------------------------------------------------------------------------</w:t>
      </w:r>
    </w:p>
    <w:p w:rsidR="00BF7D86" w:rsidRPr="00893321" w:rsidRDefault="00BF7D86" w:rsidP="00BF7D86">
      <w:pPr>
        <w:rPr>
          <w:rFonts w:asciiTheme="minorHAnsi" w:hAnsiTheme="minorHAnsi" w:cs="Arial"/>
          <w:sz w:val="22"/>
          <w:szCs w:val="22"/>
          <w:lang w:val="en-GB"/>
        </w:rPr>
      </w:pPr>
      <w:r w:rsidRPr="00893321">
        <w:rPr>
          <w:rFonts w:asciiTheme="minorHAnsi" w:hAnsiTheme="minorHAnsi" w:cs="Arial"/>
          <w:b/>
          <w:bCs/>
          <w:sz w:val="22"/>
          <w:szCs w:val="22"/>
          <w:lang w:val="en-GB"/>
        </w:rPr>
        <w:t>Workshop Track 2</w:t>
      </w:r>
      <w:r w:rsidRPr="00893321">
        <w:rPr>
          <w:rFonts w:asciiTheme="minorHAnsi" w:hAnsiTheme="minorHAnsi" w:cs="Arial"/>
          <w:sz w:val="22"/>
          <w:szCs w:val="22"/>
          <w:lang w:val="en-GB"/>
        </w:rPr>
        <w:t xml:space="preserve"> (Dutch track, Dutch language)  </w:t>
      </w:r>
    </w:p>
    <w:p w:rsidR="00BF7D86" w:rsidRPr="00893321" w:rsidRDefault="00BF7D86" w:rsidP="00BF7D86">
      <w:pPr>
        <w:rPr>
          <w:rFonts w:asciiTheme="minorHAnsi" w:hAnsiTheme="minorHAnsi" w:cs="Arial"/>
          <w:b/>
          <w:bCs/>
          <w:i/>
          <w:sz w:val="22"/>
          <w:szCs w:val="22"/>
          <w:lang w:val="en-GB"/>
        </w:rPr>
      </w:pPr>
      <w:proofErr w:type="spellStart"/>
      <w:r w:rsidRPr="00893321">
        <w:rPr>
          <w:rFonts w:asciiTheme="minorHAnsi" w:hAnsiTheme="minorHAnsi" w:cs="Arial"/>
          <w:b/>
          <w:bCs/>
          <w:i/>
          <w:sz w:val="22"/>
          <w:szCs w:val="22"/>
          <w:lang w:val="en-GB"/>
        </w:rPr>
        <w:t>Psychosociale</w:t>
      </w:r>
      <w:proofErr w:type="spellEnd"/>
      <w:r w:rsidRPr="00893321">
        <w:rPr>
          <w:rFonts w:asciiTheme="minorHAnsi" w:hAnsiTheme="minorHAnsi" w:cs="Arial"/>
          <w:b/>
          <w:bCs/>
          <w:i/>
          <w:sz w:val="22"/>
          <w:szCs w:val="22"/>
          <w:lang w:val="en-GB"/>
        </w:rPr>
        <w:t xml:space="preserve"> </w:t>
      </w:r>
      <w:proofErr w:type="spellStart"/>
      <w:r w:rsidRPr="00893321">
        <w:rPr>
          <w:rFonts w:asciiTheme="minorHAnsi" w:hAnsiTheme="minorHAnsi" w:cs="Arial"/>
          <w:b/>
          <w:bCs/>
          <w:i/>
          <w:sz w:val="22"/>
          <w:szCs w:val="22"/>
          <w:lang w:val="en-GB"/>
        </w:rPr>
        <w:t>zorg</w:t>
      </w:r>
      <w:proofErr w:type="spellEnd"/>
      <w:r w:rsidRPr="00893321">
        <w:rPr>
          <w:rFonts w:asciiTheme="minorHAnsi" w:hAnsiTheme="minorHAnsi" w:cs="Arial"/>
          <w:b/>
          <w:bCs/>
          <w:i/>
          <w:sz w:val="22"/>
          <w:szCs w:val="22"/>
          <w:lang w:val="en-GB"/>
        </w:rPr>
        <w:t xml:space="preserve"> </w:t>
      </w:r>
      <w:proofErr w:type="spellStart"/>
      <w:r w:rsidRPr="00893321">
        <w:rPr>
          <w:rFonts w:asciiTheme="minorHAnsi" w:hAnsiTheme="minorHAnsi" w:cs="Arial"/>
          <w:b/>
          <w:bCs/>
          <w:i/>
          <w:sz w:val="22"/>
          <w:szCs w:val="22"/>
          <w:lang w:val="en-GB"/>
        </w:rPr>
        <w:t>voor</w:t>
      </w:r>
      <w:proofErr w:type="spellEnd"/>
      <w:r w:rsidRPr="00893321">
        <w:rPr>
          <w:rFonts w:asciiTheme="minorHAnsi" w:hAnsiTheme="minorHAnsi" w:cs="Arial"/>
          <w:b/>
          <w:bCs/>
          <w:i/>
          <w:sz w:val="22"/>
          <w:szCs w:val="22"/>
          <w:lang w:val="en-GB"/>
        </w:rPr>
        <w:t xml:space="preserve"> </w:t>
      </w:r>
      <w:proofErr w:type="spellStart"/>
      <w:r w:rsidRPr="00893321">
        <w:rPr>
          <w:rFonts w:asciiTheme="minorHAnsi" w:hAnsiTheme="minorHAnsi" w:cs="Arial"/>
          <w:b/>
          <w:bCs/>
          <w:i/>
          <w:sz w:val="22"/>
          <w:szCs w:val="22"/>
          <w:lang w:val="en-GB"/>
        </w:rPr>
        <w:t>vluchtelingen</w:t>
      </w:r>
      <w:proofErr w:type="spellEnd"/>
      <w:r w:rsidRPr="00893321">
        <w:rPr>
          <w:rFonts w:asciiTheme="minorHAnsi" w:hAnsiTheme="minorHAnsi" w:cs="Arial"/>
          <w:b/>
          <w:bCs/>
          <w:i/>
          <w:sz w:val="22"/>
          <w:szCs w:val="22"/>
          <w:lang w:val="en-GB"/>
        </w:rPr>
        <w:t xml:space="preserve"> in Nederland</w:t>
      </w:r>
    </w:p>
    <w:p w:rsidR="00BF7D86" w:rsidRPr="00893321" w:rsidRDefault="00BF7D86" w:rsidP="00BF7D86">
      <w:pPr>
        <w:rPr>
          <w:rFonts w:asciiTheme="minorHAnsi" w:hAnsiTheme="minorHAnsi" w:cs="Arial"/>
          <w:sz w:val="22"/>
          <w:szCs w:val="22"/>
          <w:lang w:val="en-GB"/>
        </w:rPr>
      </w:pPr>
    </w:p>
    <w:p w:rsidR="00BF7D86" w:rsidRPr="00893321" w:rsidRDefault="00BF7D86" w:rsidP="00BF7D86">
      <w:pPr>
        <w:rPr>
          <w:rFonts w:asciiTheme="minorHAnsi" w:hAnsiTheme="minorHAnsi" w:cs="Arial"/>
          <w:sz w:val="22"/>
          <w:szCs w:val="22"/>
          <w:lang w:val="en-GB"/>
        </w:rPr>
      </w:pPr>
      <w:r w:rsidRPr="00893321">
        <w:rPr>
          <w:rFonts w:asciiTheme="minorHAnsi" w:hAnsiTheme="minorHAnsi" w:cs="Arial"/>
          <w:sz w:val="22"/>
          <w:szCs w:val="22"/>
          <w:lang w:val="en-GB"/>
        </w:rPr>
        <w:t xml:space="preserve">Moderator:  Rembrant Aarts, MD, </w:t>
      </w:r>
      <w:proofErr w:type="spellStart"/>
      <w:r w:rsidRPr="00893321">
        <w:rPr>
          <w:rFonts w:asciiTheme="minorHAnsi" w:hAnsiTheme="minorHAnsi" w:cs="Arial"/>
          <w:sz w:val="22"/>
          <w:szCs w:val="22"/>
          <w:lang w:val="en-GB"/>
        </w:rPr>
        <w:t>psychiater</w:t>
      </w:r>
      <w:proofErr w:type="spellEnd"/>
      <w:r w:rsidRPr="00893321">
        <w:rPr>
          <w:rFonts w:asciiTheme="minorHAnsi" w:hAnsiTheme="minorHAnsi" w:cs="Arial"/>
          <w:sz w:val="22"/>
          <w:szCs w:val="22"/>
          <w:lang w:val="en-GB"/>
        </w:rPr>
        <w:t xml:space="preserve"> </w:t>
      </w:r>
      <w:proofErr w:type="spellStart"/>
      <w:r w:rsidRPr="00893321">
        <w:rPr>
          <w:rFonts w:asciiTheme="minorHAnsi" w:hAnsiTheme="minorHAnsi" w:cs="Arial"/>
          <w:sz w:val="22"/>
          <w:szCs w:val="22"/>
          <w:lang w:val="en-GB"/>
        </w:rPr>
        <w:t>bij</w:t>
      </w:r>
      <w:proofErr w:type="spellEnd"/>
      <w:r w:rsidRPr="00893321">
        <w:rPr>
          <w:rFonts w:asciiTheme="minorHAnsi" w:hAnsiTheme="minorHAnsi" w:cs="Arial"/>
          <w:sz w:val="22"/>
          <w:szCs w:val="22"/>
          <w:lang w:val="en-GB"/>
        </w:rPr>
        <w:t xml:space="preserve"> Equator Foundation </w:t>
      </w:r>
    </w:p>
    <w:p w:rsidR="00BF7D86" w:rsidRPr="00893321" w:rsidRDefault="00BF7D86" w:rsidP="00BF7D86">
      <w:pPr>
        <w:rPr>
          <w:rFonts w:asciiTheme="minorHAnsi" w:hAnsiTheme="minorHAnsi" w:cs="Arial"/>
          <w:sz w:val="22"/>
          <w:szCs w:val="22"/>
          <w:lang w:val="en-GB"/>
        </w:rPr>
      </w:pPr>
    </w:p>
    <w:p w:rsidR="00BF7D86" w:rsidRPr="00893321" w:rsidRDefault="00BF7D86" w:rsidP="00BF7D86">
      <w:pPr>
        <w:rPr>
          <w:rFonts w:asciiTheme="minorHAnsi" w:hAnsiTheme="minorHAnsi" w:cs="Arial"/>
          <w:b/>
          <w:bCs/>
          <w:i/>
          <w:iCs/>
          <w:sz w:val="22"/>
          <w:szCs w:val="22"/>
          <w:lang w:val="en-GB"/>
        </w:rPr>
      </w:pPr>
      <w:r w:rsidRPr="00893321">
        <w:rPr>
          <w:rFonts w:asciiTheme="minorHAnsi" w:hAnsiTheme="minorHAnsi" w:cs="Arial"/>
          <w:b/>
          <w:bCs/>
          <w:sz w:val="22"/>
          <w:szCs w:val="22"/>
          <w:lang w:val="en-GB"/>
        </w:rPr>
        <w:t>13.30 - 14.10     </w:t>
      </w:r>
      <w:r w:rsidRPr="00893321">
        <w:rPr>
          <w:rFonts w:asciiTheme="minorHAnsi" w:hAnsiTheme="minorHAnsi" w:cs="Arial"/>
          <w:b/>
          <w:bCs/>
          <w:i/>
          <w:iCs/>
          <w:sz w:val="22"/>
          <w:szCs w:val="22"/>
          <w:lang w:val="en-GB"/>
        </w:rPr>
        <w:t>Mind-Spring</w:t>
      </w:r>
    </w:p>
    <w:p w:rsidR="00BF7D86" w:rsidRPr="00893321" w:rsidRDefault="00BF7D86" w:rsidP="00BF7D86">
      <w:pPr>
        <w:ind w:firstLine="1418"/>
        <w:rPr>
          <w:rFonts w:asciiTheme="minorHAnsi" w:hAnsiTheme="minorHAnsi" w:cs="Arial"/>
          <w:sz w:val="22"/>
          <w:szCs w:val="22"/>
          <w:lang w:val="en-GB"/>
        </w:rPr>
      </w:pPr>
      <w:r w:rsidRPr="00893321">
        <w:rPr>
          <w:rFonts w:asciiTheme="minorHAnsi" w:hAnsiTheme="minorHAnsi" w:cs="Arial"/>
          <w:b/>
          <w:bCs/>
          <w:sz w:val="22"/>
          <w:szCs w:val="22"/>
          <w:lang w:val="en-GB"/>
        </w:rPr>
        <w:t xml:space="preserve">Paul </w:t>
      </w:r>
      <w:proofErr w:type="spellStart"/>
      <w:r w:rsidRPr="00893321">
        <w:rPr>
          <w:rFonts w:asciiTheme="minorHAnsi" w:hAnsiTheme="minorHAnsi" w:cs="Arial"/>
          <w:b/>
          <w:bCs/>
          <w:sz w:val="22"/>
          <w:szCs w:val="22"/>
          <w:lang w:val="en-GB"/>
        </w:rPr>
        <w:t>Sterk</w:t>
      </w:r>
      <w:proofErr w:type="spellEnd"/>
      <w:r w:rsidRPr="00893321">
        <w:rPr>
          <w:rFonts w:asciiTheme="minorHAnsi" w:hAnsiTheme="minorHAnsi" w:cs="Arial"/>
          <w:b/>
          <w:bCs/>
          <w:sz w:val="22"/>
          <w:szCs w:val="22"/>
          <w:lang w:val="en-GB"/>
        </w:rPr>
        <w:t xml:space="preserve"> </w:t>
      </w:r>
      <w:r w:rsidRPr="00893321">
        <w:rPr>
          <w:rFonts w:asciiTheme="minorHAnsi" w:hAnsiTheme="minorHAnsi" w:cs="Arial"/>
          <w:b/>
          <w:bCs/>
          <w:sz w:val="22"/>
          <w:szCs w:val="22"/>
          <w:lang w:val="en-GB"/>
        </w:rPr>
        <w:br/>
      </w:r>
      <w:r w:rsidRPr="00893321">
        <w:rPr>
          <w:rFonts w:asciiTheme="minorHAnsi" w:hAnsiTheme="minorHAnsi" w:cs="Arial"/>
          <w:b/>
          <w:bCs/>
          <w:sz w:val="22"/>
          <w:szCs w:val="22"/>
          <w:lang w:val="en-GB"/>
        </w:rPr>
        <w:br/>
      </w:r>
      <w:r w:rsidRPr="00893321">
        <w:rPr>
          <w:rFonts w:asciiTheme="minorHAnsi" w:hAnsiTheme="minorHAnsi" w:cs="Arial"/>
          <w:sz w:val="22"/>
          <w:szCs w:val="22"/>
          <w:lang w:val="en-GB"/>
        </w:rPr>
        <w:t xml:space="preserve">Mind-Spring is </w:t>
      </w:r>
      <w:proofErr w:type="spellStart"/>
      <w:r w:rsidRPr="00893321">
        <w:rPr>
          <w:rFonts w:asciiTheme="minorHAnsi" w:hAnsiTheme="minorHAnsi" w:cs="Arial"/>
          <w:sz w:val="22"/>
          <w:szCs w:val="22"/>
          <w:lang w:val="en-GB"/>
        </w:rPr>
        <w:t>een</w:t>
      </w:r>
      <w:proofErr w:type="spellEnd"/>
      <w:r w:rsidRPr="00893321">
        <w:rPr>
          <w:rFonts w:asciiTheme="minorHAnsi" w:hAnsiTheme="minorHAnsi" w:cs="Arial"/>
          <w:sz w:val="22"/>
          <w:szCs w:val="22"/>
          <w:lang w:val="en-GB"/>
        </w:rPr>
        <w:t xml:space="preserve"> psycho-</w:t>
      </w:r>
      <w:proofErr w:type="spellStart"/>
      <w:r w:rsidRPr="00893321">
        <w:rPr>
          <w:rFonts w:asciiTheme="minorHAnsi" w:hAnsiTheme="minorHAnsi" w:cs="Arial"/>
          <w:sz w:val="22"/>
          <w:szCs w:val="22"/>
          <w:lang w:val="en-GB"/>
        </w:rPr>
        <w:t>educatie</w:t>
      </w:r>
      <w:proofErr w:type="spellEnd"/>
      <w:r w:rsidRPr="00893321">
        <w:rPr>
          <w:rFonts w:asciiTheme="minorHAnsi" w:hAnsiTheme="minorHAnsi" w:cs="Arial"/>
          <w:sz w:val="22"/>
          <w:szCs w:val="22"/>
          <w:lang w:val="en-GB"/>
        </w:rPr>
        <w:t xml:space="preserve"> en </w:t>
      </w:r>
      <w:proofErr w:type="spellStart"/>
      <w:r w:rsidRPr="00893321">
        <w:rPr>
          <w:rFonts w:asciiTheme="minorHAnsi" w:hAnsiTheme="minorHAnsi" w:cs="Arial"/>
          <w:sz w:val="22"/>
          <w:szCs w:val="22"/>
          <w:lang w:val="en-GB"/>
        </w:rPr>
        <w:t>opvoedingsondersteunend</w:t>
      </w:r>
      <w:proofErr w:type="spellEnd"/>
      <w:r w:rsidRPr="00893321">
        <w:rPr>
          <w:rFonts w:asciiTheme="minorHAnsi" w:hAnsiTheme="minorHAnsi" w:cs="Arial"/>
          <w:sz w:val="22"/>
          <w:szCs w:val="22"/>
          <w:lang w:val="en-GB"/>
        </w:rPr>
        <w:t xml:space="preserve"> </w:t>
      </w:r>
      <w:proofErr w:type="spellStart"/>
      <w:r w:rsidRPr="00893321">
        <w:rPr>
          <w:rFonts w:asciiTheme="minorHAnsi" w:hAnsiTheme="minorHAnsi" w:cs="Arial"/>
          <w:sz w:val="22"/>
          <w:szCs w:val="22"/>
          <w:lang w:val="en-GB"/>
        </w:rPr>
        <w:t>programma</w:t>
      </w:r>
      <w:proofErr w:type="spellEnd"/>
      <w:r w:rsidRPr="00893321">
        <w:rPr>
          <w:rFonts w:asciiTheme="minorHAnsi" w:hAnsiTheme="minorHAnsi" w:cs="Arial"/>
          <w:sz w:val="22"/>
          <w:szCs w:val="22"/>
          <w:lang w:val="en-GB"/>
        </w:rPr>
        <w:t xml:space="preserve">, in de </w:t>
      </w:r>
      <w:proofErr w:type="spellStart"/>
      <w:r w:rsidRPr="00893321">
        <w:rPr>
          <w:rFonts w:asciiTheme="minorHAnsi" w:hAnsiTheme="minorHAnsi" w:cs="Arial"/>
          <w:sz w:val="22"/>
          <w:szCs w:val="22"/>
          <w:lang w:val="en-GB"/>
        </w:rPr>
        <w:t>eigen</w:t>
      </w:r>
      <w:proofErr w:type="spellEnd"/>
      <w:r w:rsidRPr="00893321">
        <w:rPr>
          <w:rFonts w:asciiTheme="minorHAnsi" w:hAnsiTheme="minorHAnsi" w:cs="Arial"/>
          <w:sz w:val="22"/>
          <w:szCs w:val="22"/>
          <w:lang w:val="en-GB"/>
        </w:rPr>
        <w:t xml:space="preserve"> </w:t>
      </w:r>
      <w:proofErr w:type="spellStart"/>
      <w:r w:rsidRPr="00893321">
        <w:rPr>
          <w:rFonts w:asciiTheme="minorHAnsi" w:hAnsiTheme="minorHAnsi" w:cs="Arial"/>
          <w:sz w:val="22"/>
          <w:szCs w:val="22"/>
          <w:lang w:val="en-GB"/>
        </w:rPr>
        <w:t>taal</w:t>
      </w:r>
      <w:proofErr w:type="spellEnd"/>
      <w:r w:rsidRPr="00893321">
        <w:rPr>
          <w:rFonts w:asciiTheme="minorHAnsi" w:hAnsiTheme="minorHAnsi" w:cs="Arial"/>
          <w:sz w:val="22"/>
          <w:szCs w:val="22"/>
          <w:lang w:val="en-GB"/>
        </w:rPr>
        <w:t xml:space="preserve"> en </w:t>
      </w:r>
      <w:proofErr w:type="spellStart"/>
      <w:r w:rsidRPr="00893321">
        <w:rPr>
          <w:rFonts w:asciiTheme="minorHAnsi" w:hAnsiTheme="minorHAnsi" w:cs="Arial"/>
          <w:sz w:val="22"/>
          <w:szCs w:val="22"/>
          <w:lang w:val="en-GB"/>
        </w:rPr>
        <w:t>cultuur</w:t>
      </w:r>
      <w:proofErr w:type="spellEnd"/>
      <w:r w:rsidRPr="00893321">
        <w:rPr>
          <w:rFonts w:asciiTheme="minorHAnsi" w:hAnsiTheme="minorHAnsi" w:cs="Arial"/>
          <w:sz w:val="22"/>
          <w:szCs w:val="22"/>
          <w:lang w:val="en-GB"/>
        </w:rPr>
        <w:t xml:space="preserve"> </w:t>
      </w:r>
      <w:proofErr w:type="spellStart"/>
      <w:r w:rsidRPr="00893321">
        <w:rPr>
          <w:rFonts w:asciiTheme="minorHAnsi" w:hAnsiTheme="minorHAnsi" w:cs="Arial"/>
          <w:sz w:val="22"/>
          <w:szCs w:val="22"/>
          <w:lang w:val="en-GB"/>
        </w:rPr>
        <w:t>ontwikkeld</w:t>
      </w:r>
      <w:proofErr w:type="spellEnd"/>
      <w:r w:rsidRPr="00893321">
        <w:rPr>
          <w:rFonts w:asciiTheme="minorHAnsi" w:hAnsiTheme="minorHAnsi" w:cs="Arial"/>
          <w:sz w:val="22"/>
          <w:szCs w:val="22"/>
          <w:lang w:val="en-GB"/>
        </w:rPr>
        <w:t xml:space="preserve"> </w:t>
      </w:r>
      <w:proofErr w:type="spellStart"/>
      <w:r w:rsidRPr="00893321">
        <w:rPr>
          <w:rFonts w:asciiTheme="minorHAnsi" w:hAnsiTheme="minorHAnsi" w:cs="Arial"/>
          <w:sz w:val="22"/>
          <w:szCs w:val="22"/>
          <w:lang w:val="en-GB"/>
        </w:rPr>
        <w:t>voor</w:t>
      </w:r>
      <w:proofErr w:type="spellEnd"/>
      <w:r w:rsidRPr="00893321">
        <w:rPr>
          <w:rFonts w:asciiTheme="minorHAnsi" w:hAnsiTheme="minorHAnsi" w:cs="Arial"/>
          <w:sz w:val="22"/>
          <w:szCs w:val="22"/>
          <w:lang w:val="en-GB"/>
        </w:rPr>
        <w:t xml:space="preserve"> en door </w:t>
      </w:r>
      <w:proofErr w:type="spellStart"/>
      <w:r w:rsidRPr="00893321">
        <w:rPr>
          <w:rFonts w:asciiTheme="minorHAnsi" w:hAnsiTheme="minorHAnsi" w:cs="Arial"/>
          <w:sz w:val="22"/>
          <w:szCs w:val="22"/>
          <w:lang w:val="en-GB"/>
        </w:rPr>
        <w:t>asielzoekers</w:t>
      </w:r>
      <w:proofErr w:type="spellEnd"/>
      <w:r w:rsidRPr="00893321">
        <w:rPr>
          <w:rFonts w:asciiTheme="minorHAnsi" w:hAnsiTheme="minorHAnsi" w:cs="Arial"/>
          <w:sz w:val="22"/>
          <w:szCs w:val="22"/>
          <w:lang w:val="en-GB"/>
        </w:rPr>
        <w:t xml:space="preserve"> en </w:t>
      </w:r>
      <w:proofErr w:type="spellStart"/>
      <w:r w:rsidRPr="00893321">
        <w:rPr>
          <w:rFonts w:asciiTheme="minorHAnsi" w:hAnsiTheme="minorHAnsi" w:cs="Arial"/>
          <w:sz w:val="22"/>
          <w:szCs w:val="22"/>
          <w:lang w:val="en-GB"/>
        </w:rPr>
        <w:t>vluchtelingen</w:t>
      </w:r>
      <w:proofErr w:type="spellEnd"/>
      <w:r w:rsidRPr="00893321">
        <w:rPr>
          <w:rFonts w:asciiTheme="minorHAnsi" w:hAnsiTheme="minorHAnsi" w:cs="Arial"/>
          <w:sz w:val="22"/>
          <w:szCs w:val="22"/>
          <w:lang w:val="en-GB"/>
        </w:rPr>
        <w:t xml:space="preserve">. Mind-Spring </w:t>
      </w:r>
      <w:proofErr w:type="spellStart"/>
      <w:r w:rsidRPr="00893321">
        <w:rPr>
          <w:rFonts w:asciiTheme="minorHAnsi" w:hAnsiTheme="minorHAnsi" w:cs="Arial"/>
          <w:sz w:val="22"/>
          <w:szCs w:val="22"/>
          <w:lang w:val="en-GB"/>
        </w:rPr>
        <w:t>leidt</w:t>
      </w:r>
      <w:proofErr w:type="spellEnd"/>
      <w:r w:rsidRPr="00893321">
        <w:rPr>
          <w:rFonts w:asciiTheme="minorHAnsi" w:hAnsiTheme="minorHAnsi" w:cs="Arial"/>
          <w:sz w:val="22"/>
          <w:szCs w:val="22"/>
          <w:lang w:val="en-GB"/>
        </w:rPr>
        <w:t xml:space="preserve">  </w:t>
      </w:r>
      <w:proofErr w:type="spellStart"/>
      <w:r w:rsidRPr="00893321">
        <w:rPr>
          <w:rFonts w:asciiTheme="minorHAnsi" w:hAnsiTheme="minorHAnsi" w:cs="Arial"/>
          <w:sz w:val="22"/>
          <w:szCs w:val="22"/>
          <w:lang w:val="en-GB"/>
        </w:rPr>
        <w:t>vluchtelingen</w:t>
      </w:r>
      <w:proofErr w:type="spellEnd"/>
      <w:r w:rsidRPr="00893321">
        <w:rPr>
          <w:rFonts w:asciiTheme="minorHAnsi" w:hAnsiTheme="minorHAnsi" w:cs="Arial"/>
          <w:sz w:val="22"/>
          <w:szCs w:val="22"/>
          <w:lang w:val="en-GB"/>
        </w:rPr>
        <w:t xml:space="preserve"> en </w:t>
      </w:r>
      <w:proofErr w:type="spellStart"/>
      <w:r w:rsidRPr="00893321">
        <w:rPr>
          <w:rFonts w:asciiTheme="minorHAnsi" w:hAnsiTheme="minorHAnsi" w:cs="Arial"/>
          <w:sz w:val="22"/>
          <w:szCs w:val="22"/>
          <w:lang w:val="en-GB"/>
        </w:rPr>
        <w:t>asielzoekers</w:t>
      </w:r>
      <w:proofErr w:type="spellEnd"/>
      <w:r w:rsidRPr="00893321">
        <w:rPr>
          <w:rFonts w:asciiTheme="minorHAnsi" w:hAnsiTheme="minorHAnsi" w:cs="Arial"/>
          <w:sz w:val="22"/>
          <w:szCs w:val="22"/>
          <w:lang w:val="en-GB"/>
        </w:rPr>
        <w:t xml:space="preserve"> op tot het  </w:t>
      </w:r>
      <w:proofErr w:type="spellStart"/>
      <w:r w:rsidRPr="00893321">
        <w:rPr>
          <w:rFonts w:asciiTheme="minorHAnsi" w:hAnsiTheme="minorHAnsi" w:cs="Arial"/>
          <w:sz w:val="22"/>
          <w:szCs w:val="22"/>
          <w:lang w:val="en-GB"/>
        </w:rPr>
        <w:t>geven</w:t>
      </w:r>
      <w:proofErr w:type="spellEnd"/>
      <w:r w:rsidRPr="00893321">
        <w:rPr>
          <w:rFonts w:asciiTheme="minorHAnsi" w:hAnsiTheme="minorHAnsi" w:cs="Arial"/>
          <w:sz w:val="22"/>
          <w:szCs w:val="22"/>
          <w:lang w:val="en-GB"/>
        </w:rPr>
        <w:t xml:space="preserve"> van psycho-</w:t>
      </w:r>
      <w:proofErr w:type="spellStart"/>
      <w:r w:rsidRPr="00893321">
        <w:rPr>
          <w:rFonts w:asciiTheme="minorHAnsi" w:hAnsiTheme="minorHAnsi" w:cs="Arial"/>
          <w:sz w:val="22"/>
          <w:szCs w:val="22"/>
          <w:lang w:val="en-GB"/>
        </w:rPr>
        <w:t>educatie</w:t>
      </w:r>
      <w:proofErr w:type="spellEnd"/>
      <w:r w:rsidRPr="00893321">
        <w:rPr>
          <w:rFonts w:asciiTheme="minorHAnsi" w:hAnsiTheme="minorHAnsi" w:cs="Arial"/>
          <w:sz w:val="22"/>
          <w:szCs w:val="22"/>
          <w:lang w:val="en-GB"/>
        </w:rPr>
        <w:t xml:space="preserve"> en </w:t>
      </w:r>
      <w:proofErr w:type="spellStart"/>
      <w:r w:rsidRPr="00893321">
        <w:rPr>
          <w:rFonts w:asciiTheme="minorHAnsi" w:hAnsiTheme="minorHAnsi" w:cs="Arial"/>
          <w:sz w:val="22"/>
          <w:szCs w:val="22"/>
          <w:lang w:val="en-GB"/>
        </w:rPr>
        <w:t>psychosociale</w:t>
      </w:r>
      <w:proofErr w:type="spellEnd"/>
      <w:r w:rsidRPr="00893321">
        <w:rPr>
          <w:rFonts w:asciiTheme="minorHAnsi" w:hAnsiTheme="minorHAnsi" w:cs="Arial"/>
          <w:sz w:val="22"/>
          <w:szCs w:val="22"/>
          <w:lang w:val="en-GB"/>
        </w:rPr>
        <w:t xml:space="preserve"> </w:t>
      </w:r>
      <w:proofErr w:type="spellStart"/>
      <w:r w:rsidRPr="00893321">
        <w:rPr>
          <w:rFonts w:asciiTheme="minorHAnsi" w:hAnsiTheme="minorHAnsi" w:cs="Arial"/>
          <w:sz w:val="22"/>
          <w:szCs w:val="22"/>
          <w:lang w:val="en-GB"/>
        </w:rPr>
        <w:t>ondersteuning</w:t>
      </w:r>
      <w:proofErr w:type="spellEnd"/>
      <w:r w:rsidRPr="00893321">
        <w:rPr>
          <w:rFonts w:asciiTheme="minorHAnsi" w:hAnsiTheme="minorHAnsi" w:cs="Arial"/>
          <w:sz w:val="22"/>
          <w:szCs w:val="22"/>
          <w:lang w:val="en-GB"/>
        </w:rPr>
        <w:t xml:space="preserve"> </w:t>
      </w:r>
      <w:proofErr w:type="spellStart"/>
      <w:r w:rsidRPr="00893321">
        <w:rPr>
          <w:rFonts w:asciiTheme="minorHAnsi" w:hAnsiTheme="minorHAnsi" w:cs="Arial"/>
          <w:sz w:val="22"/>
          <w:szCs w:val="22"/>
          <w:lang w:val="en-GB"/>
        </w:rPr>
        <w:t>aan</w:t>
      </w:r>
      <w:proofErr w:type="spellEnd"/>
      <w:r w:rsidRPr="00893321">
        <w:rPr>
          <w:rFonts w:asciiTheme="minorHAnsi" w:hAnsiTheme="minorHAnsi" w:cs="Arial"/>
          <w:sz w:val="22"/>
          <w:szCs w:val="22"/>
          <w:lang w:val="en-GB"/>
        </w:rPr>
        <w:t xml:space="preserve"> </w:t>
      </w:r>
      <w:proofErr w:type="spellStart"/>
      <w:r w:rsidRPr="00893321">
        <w:rPr>
          <w:rFonts w:asciiTheme="minorHAnsi" w:hAnsiTheme="minorHAnsi" w:cs="Arial"/>
          <w:sz w:val="22"/>
          <w:szCs w:val="22"/>
          <w:lang w:val="en-GB"/>
        </w:rPr>
        <w:t>mede</w:t>
      </w:r>
      <w:proofErr w:type="spellEnd"/>
      <w:r w:rsidRPr="00893321">
        <w:rPr>
          <w:rFonts w:asciiTheme="minorHAnsi" w:hAnsiTheme="minorHAnsi" w:cs="Arial"/>
          <w:sz w:val="22"/>
          <w:szCs w:val="22"/>
          <w:lang w:val="en-GB"/>
        </w:rPr>
        <w:t xml:space="preserve">- </w:t>
      </w:r>
      <w:proofErr w:type="spellStart"/>
      <w:r w:rsidRPr="00893321">
        <w:rPr>
          <w:rFonts w:asciiTheme="minorHAnsi" w:hAnsiTheme="minorHAnsi" w:cs="Arial"/>
          <w:sz w:val="22"/>
          <w:szCs w:val="22"/>
          <w:lang w:val="en-GB"/>
        </w:rPr>
        <w:t>asielzoekers</w:t>
      </w:r>
      <w:proofErr w:type="spellEnd"/>
      <w:r w:rsidRPr="00893321">
        <w:rPr>
          <w:rFonts w:asciiTheme="minorHAnsi" w:hAnsiTheme="minorHAnsi" w:cs="Arial"/>
          <w:sz w:val="22"/>
          <w:szCs w:val="22"/>
          <w:lang w:val="en-GB"/>
        </w:rPr>
        <w:t xml:space="preserve"> of -</w:t>
      </w:r>
      <w:proofErr w:type="spellStart"/>
      <w:r w:rsidRPr="00893321">
        <w:rPr>
          <w:rFonts w:asciiTheme="minorHAnsi" w:hAnsiTheme="minorHAnsi" w:cs="Arial"/>
          <w:sz w:val="22"/>
          <w:szCs w:val="22"/>
          <w:lang w:val="en-GB"/>
        </w:rPr>
        <w:t>vluchtelingen</w:t>
      </w:r>
      <w:proofErr w:type="spellEnd"/>
      <w:r w:rsidRPr="00893321">
        <w:rPr>
          <w:rFonts w:asciiTheme="minorHAnsi" w:hAnsiTheme="minorHAnsi" w:cs="Arial"/>
          <w:sz w:val="22"/>
          <w:szCs w:val="22"/>
          <w:lang w:val="en-GB"/>
        </w:rPr>
        <w:t xml:space="preserve"> en </w:t>
      </w:r>
      <w:proofErr w:type="spellStart"/>
      <w:r w:rsidRPr="00893321">
        <w:rPr>
          <w:rFonts w:asciiTheme="minorHAnsi" w:hAnsiTheme="minorHAnsi" w:cs="Arial"/>
          <w:sz w:val="22"/>
          <w:szCs w:val="22"/>
          <w:lang w:val="en-GB"/>
        </w:rPr>
        <w:t>hun</w:t>
      </w:r>
      <w:proofErr w:type="spellEnd"/>
      <w:r w:rsidRPr="00893321">
        <w:rPr>
          <w:rFonts w:asciiTheme="minorHAnsi" w:hAnsiTheme="minorHAnsi" w:cs="Arial"/>
          <w:sz w:val="22"/>
          <w:szCs w:val="22"/>
          <w:lang w:val="en-GB"/>
        </w:rPr>
        <w:t xml:space="preserve"> </w:t>
      </w:r>
      <w:proofErr w:type="spellStart"/>
      <w:r w:rsidRPr="00893321">
        <w:rPr>
          <w:rFonts w:asciiTheme="minorHAnsi" w:hAnsiTheme="minorHAnsi" w:cs="Arial"/>
          <w:sz w:val="22"/>
          <w:szCs w:val="22"/>
          <w:lang w:val="en-GB"/>
        </w:rPr>
        <w:t>kinderen</w:t>
      </w:r>
      <w:proofErr w:type="spellEnd"/>
      <w:r w:rsidRPr="00893321">
        <w:rPr>
          <w:rFonts w:asciiTheme="minorHAnsi" w:hAnsiTheme="minorHAnsi" w:cs="Arial"/>
          <w:sz w:val="22"/>
          <w:szCs w:val="22"/>
          <w:lang w:val="en-GB"/>
        </w:rPr>
        <w:t xml:space="preserve">. </w:t>
      </w:r>
      <w:proofErr w:type="spellStart"/>
      <w:r w:rsidRPr="00893321">
        <w:rPr>
          <w:rFonts w:asciiTheme="minorHAnsi" w:hAnsiTheme="minorHAnsi" w:cs="Arial"/>
          <w:sz w:val="22"/>
          <w:szCs w:val="22"/>
          <w:lang w:val="en-GB"/>
        </w:rPr>
        <w:t>Deze</w:t>
      </w:r>
      <w:proofErr w:type="spellEnd"/>
      <w:r w:rsidRPr="00893321">
        <w:rPr>
          <w:rFonts w:asciiTheme="minorHAnsi" w:hAnsiTheme="minorHAnsi" w:cs="Arial"/>
          <w:sz w:val="22"/>
          <w:szCs w:val="22"/>
          <w:lang w:val="en-GB"/>
        </w:rPr>
        <w:t xml:space="preserve"> </w:t>
      </w:r>
      <w:proofErr w:type="spellStart"/>
      <w:r w:rsidRPr="00893321">
        <w:rPr>
          <w:rFonts w:asciiTheme="minorHAnsi" w:hAnsiTheme="minorHAnsi" w:cs="Arial"/>
          <w:sz w:val="22"/>
          <w:szCs w:val="22"/>
          <w:lang w:val="en-GB"/>
        </w:rPr>
        <w:t>groepsbijeenkomsten</w:t>
      </w:r>
      <w:proofErr w:type="spellEnd"/>
      <w:r w:rsidRPr="00893321">
        <w:rPr>
          <w:rFonts w:asciiTheme="minorHAnsi" w:hAnsiTheme="minorHAnsi" w:cs="Arial"/>
          <w:sz w:val="22"/>
          <w:szCs w:val="22"/>
          <w:lang w:val="en-GB"/>
        </w:rPr>
        <w:t xml:space="preserve"> </w:t>
      </w:r>
      <w:proofErr w:type="spellStart"/>
      <w:r w:rsidRPr="00893321">
        <w:rPr>
          <w:rFonts w:asciiTheme="minorHAnsi" w:hAnsiTheme="minorHAnsi" w:cs="Arial"/>
          <w:sz w:val="22"/>
          <w:szCs w:val="22"/>
          <w:lang w:val="en-GB"/>
        </w:rPr>
        <w:t>hebben</w:t>
      </w:r>
      <w:proofErr w:type="spellEnd"/>
      <w:r w:rsidRPr="00893321">
        <w:rPr>
          <w:rFonts w:asciiTheme="minorHAnsi" w:hAnsiTheme="minorHAnsi" w:cs="Arial"/>
          <w:sz w:val="22"/>
          <w:szCs w:val="22"/>
          <w:lang w:val="en-GB"/>
        </w:rPr>
        <w:t xml:space="preserve"> het </w:t>
      </w:r>
      <w:proofErr w:type="spellStart"/>
      <w:r w:rsidRPr="00893321">
        <w:rPr>
          <w:rFonts w:asciiTheme="minorHAnsi" w:hAnsiTheme="minorHAnsi" w:cs="Arial"/>
          <w:sz w:val="22"/>
          <w:szCs w:val="22"/>
          <w:lang w:val="en-GB"/>
        </w:rPr>
        <w:t>karakter</w:t>
      </w:r>
      <w:proofErr w:type="spellEnd"/>
      <w:r w:rsidRPr="00893321">
        <w:rPr>
          <w:rFonts w:asciiTheme="minorHAnsi" w:hAnsiTheme="minorHAnsi" w:cs="Arial"/>
          <w:sz w:val="22"/>
          <w:szCs w:val="22"/>
          <w:lang w:val="en-GB"/>
        </w:rPr>
        <w:t xml:space="preserve"> van </w:t>
      </w:r>
      <w:proofErr w:type="spellStart"/>
      <w:r w:rsidRPr="00893321">
        <w:rPr>
          <w:rFonts w:asciiTheme="minorHAnsi" w:hAnsiTheme="minorHAnsi" w:cs="Arial"/>
          <w:sz w:val="22"/>
          <w:szCs w:val="22"/>
          <w:lang w:val="en-GB"/>
        </w:rPr>
        <w:t>een</w:t>
      </w:r>
      <w:proofErr w:type="spellEnd"/>
      <w:r w:rsidRPr="00893321">
        <w:rPr>
          <w:rFonts w:asciiTheme="minorHAnsi" w:hAnsiTheme="minorHAnsi" w:cs="Arial"/>
          <w:sz w:val="22"/>
          <w:szCs w:val="22"/>
          <w:lang w:val="en-GB"/>
        </w:rPr>
        <w:t xml:space="preserve"> training </w:t>
      </w:r>
      <w:proofErr w:type="spellStart"/>
      <w:r w:rsidRPr="00893321">
        <w:rPr>
          <w:rFonts w:asciiTheme="minorHAnsi" w:hAnsiTheme="minorHAnsi" w:cs="Arial"/>
          <w:sz w:val="22"/>
          <w:szCs w:val="22"/>
          <w:lang w:val="en-GB"/>
        </w:rPr>
        <w:t>waarin</w:t>
      </w:r>
      <w:proofErr w:type="spellEnd"/>
      <w:r w:rsidRPr="00893321">
        <w:rPr>
          <w:rFonts w:asciiTheme="minorHAnsi" w:hAnsiTheme="minorHAnsi" w:cs="Arial"/>
          <w:sz w:val="22"/>
          <w:szCs w:val="22"/>
          <w:lang w:val="en-GB"/>
        </w:rPr>
        <w:t xml:space="preserve"> </w:t>
      </w:r>
      <w:proofErr w:type="spellStart"/>
      <w:r w:rsidRPr="00893321">
        <w:rPr>
          <w:rFonts w:asciiTheme="minorHAnsi" w:hAnsiTheme="minorHAnsi" w:cs="Arial"/>
          <w:sz w:val="22"/>
          <w:szCs w:val="22"/>
          <w:lang w:val="en-GB"/>
        </w:rPr>
        <w:t>specifieke</w:t>
      </w:r>
      <w:proofErr w:type="spellEnd"/>
      <w:r w:rsidRPr="00893321">
        <w:rPr>
          <w:rFonts w:asciiTheme="minorHAnsi" w:hAnsiTheme="minorHAnsi" w:cs="Arial"/>
          <w:sz w:val="22"/>
          <w:szCs w:val="22"/>
          <w:lang w:val="en-GB"/>
        </w:rPr>
        <w:t xml:space="preserve"> (</w:t>
      </w:r>
      <w:proofErr w:type="spellStart"/>
      <w:r w:rsidRPr="00893321">
        <w:rPr>
          <w:rFonts w:asciiTheme="minorHAnsi" w:hAnsiTheme="minorHAnsi" w:cs="Arial"/>
          <w:sz w:val="22"/>
          <w:szCs w:val="22"/>
          <w:lang w:val="en-GB"/>
        </w:rPr>
        <w:t>psychische</w:t>
      </w:r>
      <w:proofErr w:type="spellEnd"/>
      <w:r w:rsidRPr="00893321">
        <w:rPr>
          <w:rFonts w:asciiTheme="minorHAnsi" w:hAnsiTheme="minorHAnsi" w:cs="Arial"/>
          <w:sz w:val="22"/>
          <w:szCs w:val="22"/>
          <w:lang w:val="en-GB"/>
        </w:rPr>
        <w:t xml:space="preserve"> en </w:t>
      </w:r>
      <w:proofErr w:type="spellStart"/>
      <w:r w:rsidRPr="00893321">
        <w:rPr>
          <w:rFonts w:asciiTheme="minorHAnsi" w:hAnsiTheme="minorHAnsi" w:cs="Arial"/>
          <w:sz w:val="22"/>
          <w:szCs w:val="22"/>
          <w:lang w:val="en-GB"/>
        </w:rPr>
        <w:t>sociale</w:t>
      </w:r>
      <w:proofErr w:type="spellEnd"/>
      <w:r w:rsidRPr="00893321">
        <w:rPr>
          <w:rFonts w:asciiTheme="minorHAnsi" w:hAnsiTheme="minorHAnsi" w:cs="Arial"/>
          <w:sz w:val="22"/>
          <w:szCs w:val="22"/>
          <w:lang w:val="en-GB"/>
        </w:rPr>
        <w:t xml:space="preserve">) </w:t>
      </w:r>
      <w:proofErr w:type="spellStart"/>
      <w:r w:rsidRPr="00893321">
        <w:rPr>
          <w:rFonts w:asciiTheme="minorHAnsi" w:hAnsiTheme="minorHAnsi" w:cs="Arial"/>
          <w:sz w:val="22"/>
          <w:szCs w:val="22"/>
          <w:lang w:val="en-GB"/>
        </w:rPr>
        <w:t>problemen</w:t>
      </w:r>
      <w:proofErr w:type="spellEnd"/>
      <w:r w:rsidRPr="00893321">
        <w:rPr>
          <w:rFonts w:asciiTheme="minorHAnsi" w:hAnsiTheme="minorHAnsi" w:cs="Arial"/>
          <w:sz w:val="22"/>
          <w:szCs w:val="22"/>
          <w:lang w:val="en-GB"/>
        </w:rPr>
        <w:t xml:space="preserve"> van </w:t>
      </w:r>
      <w:proofErr w:type="spellStart"/>
      <w:r w:rsidRPr="00893321">
        <w:rPr>
          <w:rFonts w:asciiTheme="minorHAnsi" w:hAnsiTheme="minorHAnsi" w:cs="Arial"/>
          <w:sz w:val="22"/>
          <w:szCs w:val="22"/>
          <w:lang w:val="en-GB"/>
        </w:rPr>
        <w:t>asielzoekers</w:t>
      </w:r>
      <w:proofErr w:type="spellEnd"/>
      <w:r w:rsidRPr="00893321">
        <w:rPr>
          <w:rFonts w:asciiTheme="minorHAnsi" w:hAnsiTheme="minorHAnsi" w:cs="Arial"/>
          <w:sz w:val="22"/>
          <w:szCs w:val="22"/>
          <w:lang w:val="en-GB"/>
        </w:rPr>
        <w:t xml:space="preserve"> en </w:t>
      </w:r>
      <w:proofErr w:type="spellStart"/>
      <w:r w:rsidRPr="00893321">
        <w:rPr>
          <w:rFonts w:asciiTheme="minorHAnsi" w:hAnsiTheme="minorHAnsi" w:cs="Arial"/>
          <w:sz w:val="22"/>
          <w:szCs w:val="22"/>
          <w:lang w:val="en-GB"/>
        </w:rPr>
        <w:t>vluchtelingen</w:t>
      </w:r>
      <w:proofErr w:type="spellEnd"/>
      <w:r w:rsidRPr="00893321">
        <w:rPr>
          <w:rFonts w:asciiTheme="minorHAnsi" w:hAnsiTheme="minorHAnsi" w:cs="Arial"/>
          <w:sz w:val="22"/>
          <w:szCs w:val="22"/>
          <w:lang w:val="en-GB"/>
        </w:rPr>
        <w:t xml:space="preserve"> </w:t>
      </w:r>
      <w:proofErr w:type="spellStart"/>
      <w:r w:rsidRPr="00893321">
        <w:rPr>
          <w:rFonts w:asciiTheme="minorHAnsi" w:hAnsiTheme="minorHAnsi" w:cs="Arial"/>
          <w:sz w:val="22"/>
          <w:szCs w:val="22"/>
          <w:lang w:val="en-GB"/>
        </w:rPr>
        <w:t>behandeld</w:t>
      </w:r>
      <w:proofErr w:type="spellEnd"/>
      <w:r w:rsidRPr="00893321">
        <w:rPr>
          <w:rFonts w:asciiTheme="minorHAnsi" w:hAnsiTheme="minorHAnsi" w:cs="Arial"/>
          <w:sz w:val="22"/>
          <w:szCs w:val="22"/>
          <w:lang w:val="en-GB"/>
        </w:rPr>
        <w:t xml:space="preserve"> </w:t>
      </w:r>
      <w:proofErr w:type="spellStart"/>
      <w:r w:rsidRPr="00893321">
        <w:rPr>
          <w:rFonts w:asciiTheme="minorHAnsi" w:hAnsiTheme="minorHAnsi" w:cs="Arial"/>
          <w:sz w:val="22"/>
          <w:szCs w:val="22"/>
          <w:lang w:val="en-GB"/>
        </w:rPr>
        <w:t>worden</w:t>
      </w:r>
      <w:proofErr w:type="spellEnd"/>
      <w:r w:rsidRPr="00893321">
        <w:rPr>
          <w:rFonts w:asciiTheme="minorHAnsi" w:hAnsiTheme="minorHAnsi" w:cs="Arial"/>
          <w:sz w:val="22"/>
          <w:szCs w:val="22"/>
          <w:lang w:val="en-GB"/>
        </w:rPr>
        <w:t>.</w:t>
      </w:r>
    </w:p>
    <w:p w:rsidR="00BF7D86" w:rsidRPr="00893321" w:rsidRDefault="00BF7D86" w:rsidP="00BF7D86">
      <w:pPr>
        <w:spacing w:before="100" w:beforeAutospacing="1" w:after="100" w:afterAutospacing="1"/>
        <w:rPr>
          <w:rFonts w:asciiTheme="minorHAnsi" w:hAnsiTheme="minorHAnsi" w:cs="Arial"/>
          <w:sz w:val="22"/>
          <w:szCs w:val="22"/>
          <w:lang w:val="en-GB"/>
        </w:rPr>
      </w:pPr>
      <w:r w:rsidRPr="00893321">
        <w:rPr>
          <w:rFonts w:asciiTheme="minorHAnsi" w:hAnsiTheme="minorHAnsi" w:cs="Arial"/>
          <w:sz w:val="22"/>
          <w:szCs w:val="22"/>
          <w:lang w:val="en-GB"/>
        </w:rPr>
        <w:t xml:space="preserve">Paul </w:t>
      </w:r>
      <w:proofErr w:type="spellStart"/>
      <w:r w:rsidRPr="00893321">
        <w:rPr>
          <w:rFonts w:asciiTheme="minorHAnsi" w:hAnsiTheme="minorHAnsi" w:cs="Arial"/>
          <w:sz w:val="22"/>
          <w:szCs w:val="22"/>
          <w:lang w:val="en-GB"/>
        </w:rPr>
        <w:t>Sterk</w:t>
      </w:r>
      <w:proofErr w:type="spellEnd"/>
      <w:r w:rsidRPr="00893321">
        <w:rPr>
          <w:rFonts w:asciiTheme="minorHAnsi" w:hAnsiTheme="minorHAnsi" w:cs="Arial"/>
          <w:sz w:val="22"/>
          <w:szCs w:val="22"/>
          <w:lang w:val="en-GB"/>
        </w:rPr>
        <w:t xml:space="preserve">, MSc, is </w:t>
      </w:r>
      <w:proofErr w:type="spellStart"/>
      <w:r w:rsidRPr="00893321">
        <w:rPr>
          <w:rFonts w:asciiTheme="minorHAnsi" w:hAnsiTheme="minorHAnsi" w:cs="Arial"/>
          <w:sz w:val="22"/>
          <w:szCs w:val="22"/>
          <w:lang w:val="en-GB"/>
        </w:rPr>
        <w:t>orthopedagoog</w:t>
      </w:r>
      <w:proofErr w:type="spellEnd"/>
      <w:r w:rsidRPr="00893321">
        <w:rPr>
          <w:rFonts w:asciiTheme="minorHAnsi" w:hAnsiTheme="minorHAnsi" w:cs="Arial"/>
          <w:sz w:val="22"/>
          <w:szCs w:val="22"/>
          <w:lang w:val="en-GB"/>
        </w:rPr>
        <w:t xml:space="preserve"> en GZ-</w:t>
      </w:r>
      <w:proofErr w:type="spellStart"/>
      <w:r w:rsidRPr="00893321">
        <w:rPr>
          <w:rFonts w:asciiTheme="minorHAnsi" w:hAnsiTheme="minorHAnsi" w:cs="Arial"/>
          <w:sz w:val="22"/>
          <w:szCs w:val="22"/>
          <w:lang w:val="en-GB"/>
        </w:rPr>
        <w:t>psycholoog</w:t>
      </w:r>
      <w:proofErr w:type="spellEnd"/>
      <w:r w:rsidRPr="00893321">
        <w:rPr>
          <w:rFonts w:asciiTheme="minorHAnsi" w:hAnsiTheme="minorHAnsi" w:cs="Arial"/>
          <w:sz w:val="22"/>
          <w:szCs w:val="22"/>
          <w:lang w:val="en-GB"/>
        </w:rPr>
        <w:t xml:space="preserve">. </w:t>
      </w:r>
      <w:proofErr w:type="spellStart"/>
      <w:r w:rsidRPr="00893321">
        <w:rPr>
          <w:rFonts w:asciiTheme="minorHAnsi" w:hAnsiTheme="minorHAnsi" w:cs="Arial"/>
          <w:sz w:val="22"/>
          <w:szCs w:val="22"/>
          <w:lang w:val="en-GB"/>
        </w:rPr>
        <w:t>Hij</w:t>
      </w:r>
      <w:proofErr w:type="spellEnd"/>
      <w:r w:rsidRPr="00893321">
        <w:rPr>
          <w:rFonts w:asciiTheme="minorHAnsi" w:hAnsiTheme="minorHAnsi" w:cs="Arial"/>
          <w:sz w:val="22"/>
          <w:szCs w:val="22"/>
          <w:lang w:val="en-GB"/>
        </w:rPr>
        <w:t xml:space="preserve"> </w:t>
      </w:r>
      <w:proofErr w:type="spellStart"/>
      <w:r w:rsidRPr="00893321">
        <w:rPr>
          <w:rFonts w:asciiTheme="minorHAnsi" w:hAnsiTheme="minorHAnsi" w:cs="Arial"/>
          <w:sz w:val="22"/>
          <w:szCs w:val="22"/>
          <w:lang w:val="en-GB"/>
        </w:rPr>
        <w:t>ontwikkelde</w:t>
      </w:r>
      <w:proofErr w:type="spellEnd"/>
      <w:r w:rsidRPr="00893321">
        <w:rPr>
          <w:rFonts w:asciiTheme="minorHAnsi" w:hAnsiTheme="minorHAnsi" w:cs="Arial"/>
          <w:sz w:val="22"/>
          <w:szCs w:val="22"/>
          <w:lang w:val="en-GB"/>
        </w:rPr>
        <w:t xml:space="preserve"> </w:t>
      </w:r>
      <w:proofErr w:type="spellStart"/>
      <w:r w:rsidRPr="00893321">
        <w:rPr>
          <w:rFonts w:asciiTheme="minorHAnsi" w:hAnsiTheme="minorHAnsi" w:cs="Arial"/>
          <w:sz w:val="22"/>
          <w:szCs w:val="22"/>
          <w:lang w:val="en-GB"/>
        </w:rPr>
        <w:t>onder</w:t>
      </w:r>
      <w:proofErr w:type="spellEnd"/>
      <w:r w:rsidRPr="00893321">
        <w:rPr>
          <w:rFonts w:asciiTheme="minorHAnsi" w:hAnsiTheme="minorHAnsi" w:cs="Arial"/>
          <w:sz w:val="22"/>
          <w:szCs w:val="22"/>
          <w:lang w:val="en-GB"/>
        </w:rPr>
        <w:t xml:space="preserve"> </w:t>
      </w:r>
      <w:proofErr w:type="spellStart"/>
      <w:r w:rsidRPr="00893321">
        <w:rPr>
          <w:rFonts w:asciiTheme="minorHAnsi" w:hAnsiTheme="minorHAnsi" w:cs="Arial"/>
          <w:sz w:val="22"/>
          <w:szCs w:val="22"/>
          <w:lang w:val="en-GB"/>
        </w:rPr>
        <w:t>meer</w:t>
      </w:r>
      <w:proofErr w:type="spellEnd"/>
      <w:r w:rsidRPr="00893321">
        <w:rPr>
          <w:rFonts w:asciiTheme="minorHAnsi" w:hAnsiTheme="minorHAnsi" w:cs="Arial"/>
          <w:sz w:val="22"/>
          <w:szCs w:val="22"/>
          <w:lang w:val="en-GB"/>
        </w:rPr>
        <w:t xml:space="preserve"> het </w:t>
      </w:r>
      <w:proofErr w:type="spellStart"/>
      <w:r w:rsidRPr="00893321">
        <w:rPr>
          <w:rFonts w:asciiTheme="minorHAnsi" w:hAnsiTheme="minorHAnsi" w:cs="Arial"/>
          <w:sz w:val="22"/>
          <w:szCs w:val="22"/>
          <w:lang w:val="en-GB"/>
        </w:rPr>
        <w:t>programma</w:t>
      </w:r>
      <w:proofErr w:type="spellEnd"/>
      <w:r w:rsidRPr="00893321">
        <w:rPr>
          <w:rFonts w:asciiTheme="minorHAnsi" w:hAnsiTheme="minorHAnsi" w:cs="Arial"/>
          <w:sz w:val="22"/>
          <w:szCs w:val="22"/>
          <w:lang w:val="en-GB"/>
        </w:rPr>
        <w:t xml:space="preserve"> Mind-Spring, psycho-</w:t>
      </w:r>
      <w:proofErr w:type="spellStart"/>
      <w:r w:rsidRPr="00893321">
        <w:rPr>
          <w:rFonts w:asciiTheme="minorHAnsi" w:hAnsiTheme="minorHAnsi" w:cs="Arial"/>
          <w:sz w:val="22"/>
          <w:szCs w:val="22"/>
          <w:lang w:val="en-GB"/>
        </w:rPr>
        <w:t>educatie</w:t>
      </w:r>
      <w:proofErr w:type="spellEnd"/>
      <w:r w:rsidRPr="00893321">
        <w:rPr>
          <w:rFonts w:asciiTheme="minorHAnsi" w:hAnsiTheme="minorHAnsi" w:cs="Arial"/>
          <w:sz w:val="22"/>
          <w:szCs w:val="22"/>
          <w:lang w:val="en-GB"/>
        </w:rPr>
        <w:t xml:space="preserve"> en </w:t>
      </w:r>
      <w:proofErr w:type="spellStart"/>
      <w:r w:rsidRPr="00893321">
        <w:rPr>
          <w:rFonts w:asciiTheme="minorHAnsi" w:hAnsiTheme="minorHAnsi" w:cs="Arial"/>
          <w:sz w:val="22"/>
          <w:szCs w:val="22"/>
          <w:lang w:val="en-GB"/>
        </w:rPr>
        <w:t>opvoedingsondersteuning</w:t>
      </w:r>
      <w:proofErr w:type="spellEnd"/>
      <w:r w:rsidRPr="00893321">
        <w:rPr>
          <w:rFonts w:asciiTheme="minorHAnsi" w:hAnsiTheme="minorHAnsi" w:cs="Arial"/>
          <w:sz w:val="22"/>
          <w:szCs w:val="22"/>
          <w:lang w:val="en-GB"/>
        </w:rPr>
        <w:t xml:space="preserve"> </w:t>
      </w:r>
      <w:proofErr w:type="spellStart"/>
      <w:r w:rsidRPr="00893321">
        <w:rPr>
          <w:rFonts w:asciiTheme="minorHAnsi" w:hAnsiTheme="minorHAnsi" w:cs="Arial"/>
          <w:sz w:val="22"/>
          <w:szCs w:val="22"/>
          <w:lang w:val="en-GB"/>
        </w:rPr>
        <w:t>voor</w:t>
      </w:r>
      <w:proofErr w:type="spellEnd"/>
      <w:r w:rsidRPr="00893321">
        <w:rPr>
          <w:rFonts w:asciiTheme="minorHAnsi" w:hAnsiTheme="minorHAnsi" w:cs="Arial"/>
          <w:sz w:val="22"/>
          <w:szCs w:val="22"/>
          <w:lang w:val="en-GB"/>
        </w:rPr>
        <w:t xml:space="preserve"> en door </w:t>
      </w:r>
      <w:proofErr w:type="spellStart"/>
      <w:r w:rsidRPr="00893321">
        <w:rPr>
          <w:rFonts w:asciiTheme="minorHAnsi" w:hAnsiTheme="minorHAnsi" w:cs="Arial"/>
          <w:sz w:val="22"/>
          <w:szCs w:val="22"/>
          <w:lang w:val="en-GB"/>
        </w:rPr>
        <w:t>vluchtelingen</w:t>
      </w:r>
      <w:proofErr w:type="spellEnd"/>
      <w:r w:rsidRPr="00893321">
        <w:rPr>
          <w:rFonts w:asciiTheme="minorHAnsi" w:hAnsiTheme="minorHAnsi" w:cs="Arial"/>
          <w:sz w:val="22"/>
          <w:szCs w:val="22"/>
          <w:lang w:val="en-GB"/>
        </w:rPr>
        <w:t xml:space="preserve"> en </w:t>
      </w:r>
      <w:proofErr w:type="spellStart"/>
      <w:r w:rsidRPr="00893321">
        <w:rPr>
          <w:rFonts w:asciiTheme="minorHAnsi" w:hAnsiTheme="minorHAnsi" w:cs="Arial"/>
          <w:sz w:val="22"/>
          <w:szCs w:val="22"/>
          <w:lang w:val="en-GB"/>
        </w:rPr>
        <w:t>asielzoekers</w:t>
      </w:r>
      <w:proofErr w:type="spellEnd"/>
      <w:r w:rsidRPr="00893321">
        <w:rPr>
          <w:rFonts w:asciiTheme="minorHAnsi" w:hAnsiTheme="minorHAnsi" w:cs="Arial"/>
          <w:sz w:val="22"/>
          <w:szCs w:val="22"/>
          <w:lang w:val="en-GB"/>
        </w:rPr>
        <w:t xml:space="preserve">, </w:t>
      </w:r>
      <w:proofErr w:type="spellStart"/>
      <w:r w:rsidRPr="00893321">
        <w:rPr>
          <w:rFonts w:asciiTheme="minorHAnsi" w:hAnsiTheme="minorHAnsi" w:cs="Arial"/>
          <w:sz w:val="22"/>
          <w:szCs w:val="22"/>
          <w:lang w:val="en-GB"/>
        </w:rPr>
        <w:t>evenals</w:t>
      </w:r>
      <w:proofErr w:type="spellEnd"/>
      <w:r w:rsidRPr="00893321">
        <w:rPr>
          <w:rFonts w:asciiTheme="minorHAnsi" w:hAnsiTheme="minorHAnsi" w:cs="Arial"/>
          <w:sz w:val="22"/>
          <w:szCs w:val="22"/>
          <w:lang w:val="en-GB"/>
        </w:rPr>
        <w:t xml:space="preserve"> </w:t>
      </w:r>
      <w:proofErr w:type="spellStart"/>
      <w:r w:rsidRPr="00893321">
        <w:rPr>
          <w:rFonts w:asciiTheme="minorHAnsi" w:hAnsiTheme="minorHAnsi" w:cs="Arial"/>
          <w:sz w:val="22"/>
          <w:szCs w:val="22"/>
          <w:lang w:val="en-GB"/>
        </w:rPr>
        <w:t>een</w:t>
      </w:r>
      <w:proofErr w:type="spellEnd"/>
      <w:r w:rsidRPr="00893321">
        <w:rPr>
          <w:rFonts w:asciiTheme="minorHAnsi" w:hAnsiTheme="minorHAnsi" w:cs="Arial"/>
          <w:sz w:val="22"/>
          <w:szCs w:val="22"/>
          <w:lang w:val="en-GB"/>
        </w:rPr>
        <w:t xml:space="preserve"> </w:t>
      </w:r>
      <w:proofErr w:type="spellStart"/>
      <w:r w:rsidRPr="00893321">
        <w:rPr>
          <w:rFonts w:asciiTheme="minorHAnsi" w:hAnsiTheme="minorHAnsi" w:cs="Arial"/>
          <w:sz w:val="22"/>
          <w:szCs w:val="22"/>
          <w:lang w:val="en-GB"/>
        </w:rPr>
        <w:t>programma</w:t>
      </w:r>
      <w:proofErr w:type="spellEnd"/>
      <w:r w:rsidRPr="00893321">
        <w:rPr>
          <w:rFonts w:asciiTheme="minorHAnsi" w:hAnsiTheme="minorHAnsi" w:cs="Arial"/>
          <w:sz w:val="22"/>
          <w:szCs w:val="22"/>
          <w:lang w:val="en-GB"/>
        </w:rPr>
        <w:t xml:space="preserve"> </w:t>
      </w:r>
      <w:proofErr w:type="spellStart"/>
      <w:r w:rsidRPr="00893321">
        <w:rPr>
          <w:rFonts w:asciiTheme="minorHAnsi" w:hAnsiTheme="minorHAnsi" w:cs="Arial"/>
          <w:sz w:val="22"/>
          <w:szCs w:val="22"/>
          <w:lang w:val="en-GB"/>
        </w:rPr>
        <w:t>psychosociale</w:t>
      </w:r>
      <w:proofErr w:type="spellEnd"/>
      <w:r w:rsidRPr="00893321">
        <w:rPr>
          <w:rFonts w:asciiTheme="minorHAnsi" w:hAnsiTheme="minorHAnsi" w:cs="Arial"/>
          <w:sz w:val="22"/>
          <w:szCs w:val="22"/>
          <w:lang w:val="en-GB"/>
        </w:rPr>
        <w:t xml:space="preserve"> </w:t>
      </w:r>
      <w:proofErr w:type="spellStart"/>
      <w:r w:rsidRPr="00893321">
        <w:rPr>
          <w:rFonts w:asciiTheme="minorHAnsi" w:hAnsiTheme="minorHAnsi" w:cs="Arial"/>
          <w:sz w:val="22"/>
          <w:szCs w:val="22"/>
          <w:lang w:val="en-GB"/>
        </w:rPr>
        <w:t>steun</w:t>
      </w:r>
      <w:proofErr w:type="spellEnd"/>
      <w:r w:rsidRPr="00893321">
        <w:rPr>
          <w:rFonts w:asciiTheme="minorHAnsi" w:hAnsiTheme="minorHAnsi" w:cs="Arial"/>
          <w:sz w:val="22"/>
          <w:szCs w:val="22"/>
          <w:lang w:val="en-GB"/>
        </w:rPr>
        <w:t xml:space="preserve"> </w:t>
      </w:r>
      <w:proofErr w:type="spellStart"/>
      <w:r w:rsidRPr="00893321">
        <w:rPr>
          <w:rFonts w:asciiTheme="minorHAnsi" w:hAnsiTheme="minorHAnsi" w:cs="Arial"/>
          <w:sz w:val="22"/>
          <w:szCs w:val="22"/>
          <w:lang w:val="en-GB"/>
        </w:rPr>
        <w:t>voor</w:t>
      </w:r>
      <w:proofErr w:type="spellEnd"/>
      <w:r w:rsidRPr="00893321">
        <w:rPr>
          <w:rFonts w:asciiTheme="minorHAnsi" w:hAnsiTheme="minorHAnsi" w:cs="Arial"/>
          <w:sz w:val="22"/>
          <w:szCs w:val="22"/>
          <w:lang w:val="en-GB"/>
        </w:rPr>
        <w:t xml:space="preserve"> </w:t>
      </w:r>
      <w:proofErr w:type="spellStart"/>
      <w:r w:rsidRPr="00893321">
        <w:rPr>
          <w:rFonts w:asciiTheme="minorHAnsi" w:hAnsiTheme="minorHAnsi" w:cs="Arial"/>
          <w:sz w:val="22"/>
          <w:szCs w:val="22"/>
          <w:lang w:val="en-GB"/>
        </w:rPr>
        <w:t>kinderen</w:t>
      </w:r>
      <w:proofErr w:type="spellEnd"/>
      <w:r w:rsidRPr="00893321">
        <w:rPr>
          <w:rFonts w:asciiTheme="minorHAnsi" w:hAnsiTheme="minorHAnsi" w:cs="Arial"/>
          <w:sz w:val="22"/>
          <w:szCs w:val="22"/>
          <w:lang w:val="en-GB"/>
        </w:rPr>
        <w:t xml:space="preserve"> in de AZC’s. Paul </w:t>
      </w:r>
      <w:proofErr w:type="spellStart"/>
      <w:r w:rsidRPr="00893321">
        <w:rPr>
          <w:rFonts w:asciiTheme="minorHAnsi" w:hAnsiTheme="minorHAnsi" w:cs="Arial"/>
          <w:sz w:val="22"/>
          <w:szCs w:val="22"/>
          <w:lang w:val="en-GB"/>
        </w:rPr>
        <w:t>werkte</w:t>
      </w:r>
      <w:proofErr w:type="spellEnd"/>
      <w:r w:rsidRPr="00893321">
        <w:rPr>
          <w:rFonts w:asciiTheme="minorHAnsi" w:hAnsiTheme="minorHAnsi" w:cs="Arial"/>
          <w:sz w:val="22"/>
          <w:szCs w:val="22"/>
          <w:lang w:val="en-GB"/>
        </w:rPr>
        <w:t xml:space="preserve"> </w:t>
      </w:r>
      <w:proofErr w:type="spellStart"/>
      <w:r w:rsidRPr="00893321">
        <w:rPr>
          <w:rFonts w:asciiTheme="minorHAnsi" w:hAnsiTheme="minorHAnsi" w:cs="Arial"/>
          <w:sz w:val="22"/>
          <w:szCs w:val="22"/>
          <w:lang w:val="en-GB"/>
        </w:rPr>
        <w:t>internationaal</w:t>
      </w:r>
      <w:proofErr w:type="spellEnd"/>
      <w:r w:rsidRPr="00893321">
        <w:rPr>
          <w:rFonts w:asciiTheme="minorHAnsi" w:hAnsiTheme="minorHAnsi" w:cs="Arial"/>
          <w:sz w:val="22"/>
          <w:szCs w:val="22"/>
          <w:lang w:val="en-GB"/>
        </w:rPr>
        <w:t xml:space="preserve"> </w:t>
      </w:r>
      <w:proofErr w:type="spellStart"/>
      <w:r w:rsidRPr="00893321">
        <w:rPr>
          <w:rFonts w:asciiTheme="minorHAnsi" w:hAnsiTheme="minorHAnsi" w:cs="Arial"/>
          <w:sz w:val="22"/>
          <w:szCs w:val="22"/>
          <w:lang w:val="en-GB"/>
        </w:rPr>
        <w:t>voor</w:t>
      </w:r>
      <w:proofErr w:type="spellEnd"/>
      <w:r w:rsidRPr="00893321">
        <w:rPr>
          <w:rFonts w:asciiTheme="minorHAnsi" w:hAnsiTheme="minorHAnsi" w:cs="Arial"/>
          <w:sz w:val="22"/>
          <w:szCs w:val="22"/>
          <w:lang w:val="en-GB"/>
        </w:rPr>
        <w:t xml:space="preserve"> NGO’s en </w:t>
      </w:r>
      <w:proofErr w:type="spellStart"/>
      <w:r w:rsidRPr="00893321">
        <w:rPr>
          <w:rFonts w:asciiTheme="minorHAnsi" w:hAnsiTheme="minorHAnsi" w:cs="Arial"/>
          <w:sz w:val="22"/>
          <w:szCs w:val="22"/>
          <w:lang w:val="en-GB"/>
        </w:rPr>
        <w:t>ontwikkelde</w:t>
      </w:r>
      <w:proofErr w:type="spellEnd"/>
      <w:r w:rsidRPr="00893321">
        <w:rPr>
          <w:rFonts w:asciiTheme="minorHAnsi" w:hAnsiTheme="minorHAnsi" w:cs="Arial"/>
          <w:sz w:val="22"/>
          <w:szCs w:val="22"/>
          <w:lang w:val="en-GB"/>
        </w:rPr>
        <w:t xml:space="preserve"> </w:t>
      </w:r>
      <w:proofErr w:type="spellStart"/>
      <w:r w:rsidRPr="00893321">
        <w:rPr>
          <w:rFonts w:asciiTheme="minorHAnsi" w:hAnsiTheme="minorHAnsi" w:cs="Arial"/>
          <w:sz w:val="22"/>
          <w:szCs w:val="22"/>
          <w:lang w:val="en-GB"/>
        </w:rPr>
        <w:t>veel</w:t>
      </w:r>
      <w:proofErr w:type="spellEnd"/>
      <w:r w:rsidRPr="00893321">
        <w:rPr>
          <w:rFonts w:asciiTheme="minorHAnsi" w:hAnsiTheme="minorHAnsi" w:cs="Arial"/>
          <w:sz w:val="22"/>
          <w:szCs w:val="22"/>
          <w:lang w:val="en-GB"/>
        </w:rPr>
        <w:t xml:space="preserve"> </w:t>
      </w:r>
      <w:proofErr w:type="spellStart"/>
      <w:r w:rsidRPr="00893321">
        <w:rPr>
          <w:rFonts w:asciiTheme="minorHAnsi" w:hAnsiTheme="minorHAnsi" w:cs="Arial"/>
          <w:sz w:val="22"/>
          <w:szCs w:val="22"/>
          <w:lang w:val="en-GB"/>
        </w:rPr>
        <w:t>trainingen</w:t>
      </w:r>
      <w:proofErr w:type="spellEnd"/>
      <w:r w:rsidRPr="00893321">
        <w:rPr>
          <w:rFonts w:asciiTheme="minorHAnsi" w:hAnsiTheme="minorHAnsi" w:cs="Arial"/>
          <w:sz w:val="22"/>
          <w:szCs w:val="22"/>
          <w:lang w:val="en-GB"/>
        </w:rPr>
        <w:t xml:space="preserve"> </w:t>
      </w:r>
      <w:proofErr w:type="spellStart"/>
      <w:r w:rsidRPr="00893321">
        <w:rPr>
          <w:rFonts w:asciiTheme="minorHAnsi" w:hAnsiTheme="minorHAnsi" w:cs="Arial"/>
          <w:sz w:val="22"/>
          <w:szCs w:val="22"/>
          <w:lang w:val="en-GB"/>
        </w:rPr>
        <w:t>voor</w:t>
      </w:r>
      <w:proofErr w:type="spellEnd"/>
      <w:r w:rsidRPr="00893321">
        <w:rPr>
          <w:rFonts w:asciiTheme="minorHAnsi" w:hAnsiTheme="minorHAnsi" w:cs="Arial"/>
          <w:sz w:val="22"/>
          <w:szCs w:val="22"/>
          <w:lang w:val="en-GB"/>
        </w:rPr>
        <w:t xml:space="preserve"> </w:t>
      </w:r>
      <w:proofErr w:type="spellStart"/>
      <w:r w:rsidRPr="00893321">
        <w:rPr>
          <w:rFonts w:asciiTheme="minorHAnsi" w:hAnsiTheme="minorHAnsi" w:cs="Arial"/>
          <w:sz w:val="22"/>
          <w:szCs w:val="22"/>
          <w:lang w:val="en-GB"/>
        </w:rPr>
        <w:t>intermediairen</w:t>
      </w:r>
      <w:proofErr w:type="spellEnd"/>
      <w:r w:rsidRPr="00893321">
        <w:rPr>
          <w:rFonts w:asciiTheme="minorHAnsi" w:hAnsiTheme="minorHAnsi" w:cs="Arial"/>
          <w:sz w:val="22"/>
          <w:szCs w:val="22"/>
          <w:lang w:val="en-GB"/>
        </w:rPr>
        <w:t xml:space="preserve"> die met </w:t>
      </w:r>
      <w:proofErr w:type="spellStart"/>
      <w:r w:rsidRPr="00893321">
        <w:rPr>
          <w:rFonts w:asciiTheme="minorHAnsi" w:hAnsiTheme="minorHAnsi" w:cs="Arial"/>
          <w:sz w:val="22"/>
          <w:szCs w:val="22"/>
          <w:lang w:val="en-GB"/>
        </w:rPr>
        <w:t>vluchtelingen</w:t>
      </w:r>
      <w:proofErr w:type="spellEnd"/>
      <w:r w:rsidRPr="00893321">
        <w:rPr>
          <w:rFonts w:asciiTheme="minorHAnsi" w:hAnsiTheme="minorHAnsi" w:cs="Arial"/>
          <w:sz w:val="22"/>
          <w:szCs w:val="22"/>
          <w:lang w:val="en-GB"/>
        </w:rPr>
        <w:t xml:space="preserve"> en </w:t>
      </w:r>
      <w:proofErr w:type="spellStart"/>
      <w:r w:rsidRPr="00893321">
        <w:rPr>
          <w:rFonts w:asciiTheme="minorHAnsi" w:hAnsiTheme="minorHAnsi" w:cs="Arial"/>
          <w:sz w:val="22"/>
          <w:szCs w:val="22"/>
          <w:lang w:val="en-GB"/>
        </w:rPr>
        <w:t>asielzoekers</w:t>
      </w:r>
      <w:proofErr w:type="spellEnd"/>
      <w:r w:rsidRPr="00893321">
        <w:rPr>
          <w:rFonts w:asciiTheme="minorHAnsi" w:hAnsiTheme="minorHAnsi" w:cs="Arial"/>
          <w:sz w:val="22"/>
          <w:szCs w:val="22"/>
          <w:lang w:val="en-GB"/>
        </w:rPr>
        <w:t xml:space="preserve"> </w:t>
      </w:r>
      <w:proofErr w:type="spellStart"/>
      <w:r w:rsidRPr="00893321">
        <w:rPr>
          <w:rFonts w:asciiTheme="minorHAnsi" w:hAnsiTheme="minorHAnsi" w:cs="Arial"/>
          <w:sz w:val="22"/>
          <w:szCs w:val="22"/>
          <w:lang w:val="en-GB"/>
        </w:rPr>
        <w:t>werken</w:t>
      </w:r>
      <w:proofErr w:type="spellEnd"/>
      <w:r w:rsidRPr="00893321">
        <w:rPr>
          <w:rFonts w:asciiTheme="minorHAnsi" w:hAnsiTheme="minorHAnsi" w:cs="Arial"/>
          <w:sz w:val="22"/>
          <w:szCs w:val="22"/>
          <w:lang w:val="en-GB"/>
        </w:rPr>
        <w:t>.</w:t>
      </w:r>
    </w:p>
    <w:p w:rsidR="00BF7D86" w:rsidRPr="00893321" w:rsidRDefault="00BF7D86" w:rsidP="00BF7D86">
      <w:pPr>
        <w:spacing w:before="100" w:beforeAutospacing="1" w:after="100" w:afterAutospacing="1"/>
        <w:rPr>
          <w:rFonts w:asciiTheme="minorHAnsi" w:hAnsiTheme="minorHAnsi" w:cs="Arial"/>
          <w:sz w:val="22"/>
          <w:szCs w:val="22"/>
          <w:lang w:val="en-GB"/>
        </w:rPr>
      </w:pPr>
    </w:p>
    <w:p w:rsidR="00BF7D86" w:rsidRPr="00893321" w:rsidRDefault="00BF7D86" w:rsidP="00BF7D86">
      <w:pPr>
        <w:spacing w:before="100" w:beforeAutospacing="1" w:after="100" w:afterAutospacing="1"/>
        <w:rPr>
          <w:rFonts w:asciiTheme="minorHAnsi" w:hAnsiTheme="minorHAnsi" w:cs="Arial"/>
          <w:sz w:val="22"/>
          <w:szCs w:val="22"/>
          <w:lang w:val="en-GB"/>
        </w:rPr>
      </w:pPr>
    </w:p>
    <w:p w:rsidR="00BF7D86" w:rsidRPr="00893321" w:rsidRDefault="00BF7D86" w:rsidP="00BF7D86">
      <w:pPr>
        <w:rPr>
          <w:rFonts w:asciiTheme="minorHAnsi" w:hAnsiTheme="minorHAnsi" w:cs="Arial"/>
          <w:b/>
          <w:bCs/>
          <w:i/>
          <w:iCs/>
          <w:sz w:val="22"/>
          <w:szCs w:val="22"/>
          <w:lang w:val="en-GB"/>
        </w:rPr>
      </w:pPr>
      <w:r w:rsidRPr="00893321">
        <w:rPr>
          <w:rFonts w:asciiTheme="minorHAnsi" w:hAnsiTheme="minorHAnsi" w:cs="Arial"/>
          <w:b/>
          <w:bCs/>
          <w:sz w:val="22"/>
          <w:szCs w:val="22"/>
          <w:lang w:val="en-GB"/>
        </w:rPr>
        <w:lastRenderedPageBreak/>
        <w:t>14.10 - 14.50</w:t>
      </w:r>
      <w:r w:rsidRPr="00893321">
        <w:rPr>
          <w:rFonts w:asciiTheme="minorHAnsi" w:hAnsiTheme="minorHAnsi" w:cs="Arial"/>
          <w:sz w:val="22"/>
          <w:szCs w:val="22"/>
          <w:lang w:val="en-GB"/>
        </w:rPr>
        <w:t xml:space="preserve">     </w:t>
      </w:r>
      <w:r w:rsidRPr="00893321">
        <w:rPr>
          <w:rFonts w:asciiTheme="minorHAnsi" w:hAnsiTheme="minorHAnsi" w:cs="Arial"/>
          <w:b/>
          <w:bCs/>
          <w:i/>
          <w:iCs/>
          <w:sz w:val="22"/>
          <w:szCs w:val="22"/>
          <w:lang w:val="en-GB"/>
        </w:rPr>
        <w:t>7ROSES</w:t>
      </w:r>
    </w:p>
    <w:p w:rsidR="00BF7D86" w:rsidRPr="00893321" w:rsidRDefault="00BF7D86" w:rsidP="00BF7D86">
      <w:pPr>
        <w:ind w:firstLine="1418"/>
        <w:rPr>
          <w:rFonts w:asciiTheme="minorHAnsi" w:hAnsiTheme="minorHAnsi" w:cs="Arial"/>
          <w:b/>
          <w:bCs/>
          <w:sz w:val="22"/>
          <w:szCs w:val="22"/>
          <w:lang w:val="en-GB"/>
        </w:rPr>
      </w:pPr>
      <w:r w:rsidRPr="00893321">
        <w:rPr>
          <w:rFonts w:asciiTheme="minorHAnsi" w:hAnsiTheme="minorHAnsi" w:cs="Arial"/>
          <w:b/>
          <w:bCs/>
          <w:sz w:val="22"/>
          <w:szCs w:val="22"/>
          <w:lang w:val="en-GB"/>
        </w:rPr>
        <w:t xml:space="preserve">Joriene van der Kolk &amp; </w:t>
      </w:r>
      <w:proofErr w:type="spellStart"/>
      <w:r w:rsidRPr="00893321">
        <w:rPr>
          <w:rFonts w:asciiTheme="minorHAnsi" w:hAnsiTheme="minorHAnsi" w:cs="Arial"/>
          <w:b/>
          <w:bCs/>
          <w:sz w:val="22"/>
          <w:szCs w:val="22"/>
          <w:lang w:val="en-GB"/>
        </w:rPr>
        <w:t>Jetske</w:t>
      </w:r>
      <w:proofErr w:type="spellEnd"/>
      <w:r w:rsidRPr="00893321">
        <w:rPr>
          <w:rFonts w:asciiTheme="minorHAnsi" w:hAnsiTheme="minorHAnsi" w:cs="Arial"/>
          <w:b/>
          <w:bCs/>
          <w:sz w:val="22"/>
          <w:szCs w:val="22"/>
          <w:lang w:val="en-GB"/>
        </w:rPr>
        <w:t xml:space="preserve"> van </w:t>
      </w:r>
      <w:proofErr w:type="spellStart"/>
      <w:r w:rsidRPr="00893321">
        <w:rPr>
          <w:rFonts w:asciiTheme="minorHAnsi" w:hAnsiTheme="minorHAnsi" w:cs="Arial"/>
          <w:b/>
          <w:bCs/>
          <w:sz w:val="22"/>
          <w:szCs w:val="22"/>
          <w:lang w:val="en-GB"/>
        </w:rPr>
        <w:t>Heemstra</w:t>
      </w:r>
      <w:proofErr w:type="spellEnd"/>
    </w:p>
    <w:p w:rsidR="00BF7D86" w:rsidRPr="00893321" w:rsidRDefault="00BF7D86" w:rsidP="00BF7D86">
      <w:pPr>
        <w:rPr>
          <w:rFonts w:asciiTheme="minorHAnsi" w:hAnsiTheme="minorHAnsi" w:cs="Arial"/>
          <w:sz w:val="22"/>
          <w:szCs w:val="22"/>
          <w:lang w:val="en-GB"/>
        </w:rPr>
      </w:pPr>
    </w:p>
    <w:p w:rsidR="00BF7D86" w:rsidRPr="00893321" w:rsidRDefault="00BF7D86" w:rsidP="00BF7D86">
      <w:pPr>
        <w:pStyle w:val="Geenafstand"/>
        <w:rPr>
          <w:rFonts w:asciiTheme="minorHAnsi" w:hAnsiTheme="minorHAnsi"/>
          <w:lang w:val="en-GB"/>
        </w:rPr>
      </w:pPr>
      <w:r w:rsidRPr="00893321">
        <w:rPr>
          <w:rFonts w:asciiTheme="minorHAnsi" w:hAnsiTheme="minorHAnsi"/>
          <w:lang w:val="en-GB"/>
        </w:rPr>
        <w:t xml:space="preserve">De  empowerment module 7ROSES (Recovery Oriented Survivor Empowerment Strategies) </w:t>
      </w:r>
      <w:proofErr w:type="spellStart"/>
      <w:r w:rsidRPr="00893321">
        <w:rPr>
          <w:rFonts w:asciiTheme="minorHAnsi" w:hAnsiTheme="minorHAnsi"/>
          <w:lang w:val="en-GB"/>
        </w:rPr>
        <w:t>richt</w:t>
      </w:r>
      <w:proofErr w:type="spellEnd"/>
      <w:r w:rsidRPr="00893321">
        <w:rPr>
          <w:rFonts w:asciiTheme="minorHAnsi" w:hAnsiTheme="minorHAnsi"/>
          <w:lang w:val="en-GB"/>
        </w:rPr>
        <w:t xml:space="preserve"> </w:t>
      </w:r>
      <w:proofErr w:type="spellStart"/>
      <w:r w:rsidRPr="00893321">
        <w:rPr>
          <w:rFonts w:asciiTheme="minorHAnsi" w:hAnsiTheme="minorHAnsi"/>
          <w:lang w:val="en-GB"/>
        </w:rPr>
        <w:t>zich</w:t>
      </w:r>
      <w:proofErr w:type="spellEnd"/>
      <w:r w:rsidRPr="00893321">
        <w:rPr>
          <w:rFonts w:asciiTheme="minorHAnsi" w:hAnsiTheme="minorHAnsi"/>
          <w:lang w:val="en-GB"/>
        </w:rPr>
        <w:t xml:space="preserve"> </w:t>
      </w:r>
      <w:proofErr w:type="spellStart"/>
      <w:r w:rsidRPr="00893321">
        <w:rPr>
          <w:rFonts w:asciiTheme="minorHAnsi" w:hAnsiTheme="minorHAnsi"/>
          <w:lang w:val="en-GB"/>
        </w:rPr>
        <w:t>o.a</w:t>
      </w:r>
      <w:proofErr w:type="spellEnd"/>
      <w:r w:rsidRPr="00893321">
        <w:rPr>
          <w:rFonts w:asciiTheme="minorHAnsi" w:hAnsiTheme="minorHAnsi"/>
          <w:lang w:val="en-GB"/>
        </w:rPr>
        <w:t xml:space="preserve">. op </w:t>
      </w:r>
      <w:proofErr w:type="spellStart"/>
      <w:r w:rsidRPr="00893321">
        <w:rPr>
          <w:rFonts w:asciiTheme="minorHAnsi" w:hAnsiTheme="minorHAnsi"/>
          <w:lang w:val="en-GB"/>
        </w:rPr>
        <w:t>herstel</w:t>
      </w:r>
      <w:proofErr w:type="spellEnd"/>
      <w:r w:rsidRPr="00893321">
        <w:rPr>
          <w:rFonts w:asciiTheme="minorHAnsi" w:hAnsiTheme="minorHAnsi"/>
          <w:lang w:val="en-GB"/>
        </w:rPr>
        <w:t xml:space="preserve"> van </w:t>
      </w:r>
      <w:proofErr w:type="spellStart"/>
      <w:r w:rsidRPr="00893321">
        <w:rPr>
          <w:rFonts w:asciiTheme="minorHAnsi" w:hAnsiTheme="minorHAnsi"/>
          <w:lang w:val="en-GB"/>
        </w:rPr>
        <w:t>eigen</w:t>
      </w:r>
      <w:proofErr w:type="spellEnd"/>
      <w:r w:rsidRPr="00893321">
        <w:rPr>
          <w:rFonts w:asciiTheme="minorHAnsi" w:hAnsiTheme="minorHAnsi"/>
          <w:lang w:val="en-GB"/>
        </w:rPr>
        <w:t xml:space="preserve"> </w:t>
      </w:r>
      <w:proofErr w:type="spellStart"/>
      <w:r w:rsidRPr="00893321">
        <w:rPr>
          <w:rFonts w:asciiTheme="minorHAnsi" w:hAnsiTheme="minorHAnsi"/>
          <w:lang w:val="en-GB"/>
        </w:rPr>
        <w:t>krachten</w:t>
      </w:r>
      <w:proofErr w:type="spellEnd"/>
      <w:r w:rsidRPr="00893321">
        <w:rPr>
          <w:rFonts w:asciiTheme="minorHAnsi" w:hAnsiTheme="minorHAnsi"/>
          <w:lang w:val="en-GB"/>
        </w:rPr>
        <w:t xml:space="preserve">, </w:t>
      </w:r>
      <w:proofErr w:type="spellStart"/>
      <w:r w:rsidRPr="00893321">
        <w:rPr>
          <w:rFonts w:asciiTheme="minorHAnsi" w:hAnsiTheme="minorHAnsi"/>
          <w:lang w:val="en-GB"/>
        </w:rPr>
        <w:t>functioneren</w:t>
      </w:r>
      <w:proofErr w:type="spellEnd"/>
      <w:r w:rsidRPr="00893321">
        <w:rPr>
          <w:rFonts w:asciiTheme="minorHAnsi" w:hAnsiTheme="minorHAnsi"/>
          <w:lang w:val="en-GB"/>
        </w:rPr>
        <w:t xml:space="preserve"> en het </w:t>
      </w:r>
      <w:proofErr w:type="spellStart"/>
      <w:r w:rsidRPr="00893321">
        <w:rPr>
          <w:rFonts w:asciiTheme="minorHAnsi" w:hAnsiTheme="minorHAnsi"/>
          <w:lang w:val="en-GB"/>
        </w:rPr>
        <w:t>leren</w:t>
      </w:r>
      <w:proofErr w:type="spellEnd"/>
      <w:r w:rsidRPr="00893321">
        <w:rPr>
          <w:rFonts w:asciiTheme="minorHAnsi" w:hAnsiTheme="minorHAnsi"/>
          <w:lang w:val="en-GB"/>
        </w:rPr>
        <w:t xml:space="preserve"> </w:t>
      </w:r>
      <w:proofErr w:type="spellStart"/>
      <w:r w:rsidRPr="00893321">
        <w:rPr>
          <w:rFonts w:asciiTheme="minorHAnsi" w:hAnsiTheme="minorHAnsi"/>
          <w:lang w:val="en-GB"/>
        </w:rPr>
        <w:t>inzetten</w:t>
      </w:r>
      <w:proofErr w:type="spellEnd"/>
      <w:r w:rsidRPr="00893321">
        <w:rPr>
          <w:rFonts w:asciiTheme="minorHAnsi" w:hAnsiTheme="minorHAnsi"/>
          <w:lang w:val="en-GB"/>
        </w:rPr>
        <w:t xml:space="preserve"> van </w:t>
      </w:r>
      <w:proofErr w:type="spellStart"/>
      <w:r w:rsidRPr="00893321">
        <w:rPr>
          <w:rFonts w:asciiTheme="minorHAnsi" w:hAnsiTheme="minorHAnsi"/>
          <w:lang w:val="en-GB"/>
        </w:rPr>
        <w:t>hulpbronnen</w:t>
      </w:r>
      <w:proofErr w:type="spellEnd"/>
      <w:r w:rsidRPr="00893321">
        <w:rPr>
          <w:rFonts w:asciiTheme="minorHAnsi" w:hAnsiTheme="minorHAnsi"/>
          <w:lang w:val="en-GB"/>
        </w:rPr>
        <w:t xml:space="preserve"> in de </w:t>
      </w:r>
      <w:proofErr w:type="spellStart"/>
      <w:r w:rsidRPr="00893321">
        <w:rPr>
          <w:rFonts w:asciiTheme="minorHAnsi" w:hAnsiTheme="minorHAnsi"/>
          <w:lang w:val="en-GB"/>
        </w:rPr>
        <w:t>omgeving</w:t>
      </w:r>
      <w:proofErr w:type="spellEnd"/>
      <w:r w:rsidRPr="00893321">
        <w:rPr>
          <w:rFonts w:asciiTheme="minorHAnsi" w:hAnsiTheme="minorHAnsi"/>
          <w:lang w:val="en-GB"/>
        </w:rPr>
        <w:t xml:space="preserve">. In </w:t>
      </w:r>
      <w:proofErr w:type="spellStart"/>
      <w:r w:rsidRPr="00893321">
        <w:rPr>
          <w:rFonts w:asciiTheme="minorHAnsi" w:hAnsiTheme="minorHAnsi"/>
          <w:lang w:val="en-GB"/>
        </w:rPr>
        <w:t>deze</w:t>
      </w:r>
      <w:proofErr w:type="spellEnd"/>
      <w:r w:rsidRPr="00893321">
        <w:rPr>
          <w:rFonts w:asciiTheme="minorHAnsi" w:hAnsiTheme="minorHAnsi"/>
          <w:lang w:val="en-GB"/>
        </w:rPr>
        <w:t xml:space="preserve"> module </w:t>
      </w:r>
      <w:proofErr w:type="spellStart"/>
      <w:r w:rsidRPr="00893321">
        <w:rPr>
          <w:rFonts w:asciiTheme="minorHAnsi" w:hAnsiTheme="minorHAnsi"/>
          <w:lang w:val="en-GB"/>
        </w:rPr>
        <w:t>oefent</w:t>
      </w:r>
      <w:proofErr w:type="spellEnd"/>
      <w:r w:rsidRPr="00893321">
        <w:rPr>
          <w:rFonts w:asciiTheme="minorHAnsi" w:hAnsiTheme="minorHAnsi"/>
          <w:lang w:val="en-GB"/>
        </w:rPr>
        <w:t xml:space="preserve"> </w:t>
      </w:r>
      <w:proofErr w:type="spellStart"/>
      <w:r w:rsidRPr="00893321">
        <w:rPr>
          <w:rFonts w:asciiTheme="minorHAnsi" w:hAnsiTheme="minorHAnsi"/>
          <w:lang w:val="en-GB"/>
        </w:rPr>
        <w:t>een</w:t>
      </w:r>
      <w:proofErr w:type="spellEnd"/>
      <w:r w:rsidRPr="00893321">
        <w:rPr>
          <w:rFonts w:asciiTheme="minorHAnsi" w:hAnsiTheme="minorHAnsi"/>
          <w:lang w:val="en-GB"/>
        </w:rPr>
        <w:t xml:space="preserve"> </w:t>
      </w:r>
      <w:proofErr w:type="spellStart"/>
      <w:r w:rsidRPr="00893321">
        <w:rPr>
          <w:rFonts w:asciiTheme="minorHAnsi" w:hAnsiTheme="minorHAnsi"/>
          <w:lang w:val="en-GB"/>
        </w:rPr>
        <w:t>deelnemer</w:t>
      </w:r>
      <w:proofErr w:type="spellEnd"/>
      <w:r w:rsidRPr="00893321">
        <w:rPr>
          <w:rFonts w:asciiTheme="minorHAnsi" w:hAnsiTheme="minorHAnsi"/>
          <w:lang w:val="en-GB"/>
        </w:rPr>
        <w:t xml:space="preserve"> met </w:t>
      </w:r>
      <w:proofErr w:type="spellStart"/>
      <w:r w:rsidRPr="00893321">
        <w:rPr>
          <w:rFonts w:asciiTheme="minorHAnsi" w:hAnsiTheme="minorHAnsi"/>
          <w:lang w:val="en-GB"/>
        </w:rPr>
        <w:t>nieuw</w:t>
      </w:r>
      <w:proofErr w:type="spellEnd"/>
      <w:r w:rsidRPr="00893321">
        <w:rPr>
          <w:rFonts w:asciiTheme="minorHAnsi" w:hAnsiTheme="minorHAnsi"/>
          <w:lang w:val="en-GB"/>
        </w:rPr>
        <w:t xml:space="preserve"> </w:t>
      </w:r>
      <w:proofErr w:type="spellStart"/>
      <w:r w:rsidRPr="00893321">
        <w:rPr>
          <w:rFonts w:asciiTheme="minorHAnsi" w:hAnsiTheme="minorHAnsi"/>
          <w:lang w:val="en-GB"/>
        </w:rPr>
        <w:t>gedrag</w:t>
      </w:r>
      <w:proofErr w:type="spellEnd"/>
      <w:r w:rsidRPr="00893321">
        <w:rPr>
          <w:rFonts w:asciiTheme="minorHAnsi" w:hAnsiTheme="minorHAnsi"/>
          <w:lang w:val="en-GB"/>
        </w:rPr>
        <w:t xml:space="preserve"> en </w:t>
      </w:r>
      <w:proofErr w:type="spellStart"/>
      <w:r w:rsidRPr="00893321">
        <w:rPr>
          <w:rFonts w:asciiTheme="minorHAnsi" w:hAnsiTheme="minorHAnsi"/>
          <w:lang w:val="en-GB"/>
        </w:rPr>
        <w:t>leert</w:t>
      </w:r>
      <w:proofErr w:type="spellEnd"/>
      <w:r w:rsidRPr="00893321">
        <w:rPr>
          <w:rFonts w:asciiTheme="minorHAnsi" w:hAnsiTheme="minorHAnsi"/>
          <w:lang w:val="en-GB"/>
        </w:rPr>
        <w:t xml:space="preserve"> </w:t>
      </w:r>
      <w:proofErr w:type="spellStart"/>
      <w:r w:rsidRPr="00893321">
        <w:rPr>
          <w:rFonts w:asciiTheme="minorHAnsi" w:hAnsiTheme="minorHAnsi"/>
          <w:lang w:val="en-GB"/>
        </w:rPr>
        <w:t>hiermee</w:t>
      </w:r>
      <w:proofErr w:type="spellEnd"/>
      <w:r w:rsidRPr="00893321">
        <w:rPr>
          <w:rFonts w:asciiTheme="minorHAnsi" w:hAnsiTheme="minorHAnsi"/>
          <w:lang w:val="en-GB"/>
        </w:rPr>
        <w:t xml:space="preserve"> </w:t>
      </w:r>
      <w:proofErr w:type="spellStart"/>
      <w:r w:rsidRPr="00893321">
        <w:rPr>
          <w:rFonts w:asciiTheme="minorHAnsi" w:hAnsiTheme="minorHAnsi"/>
          <w:lang w:val="en-GB"/>
        </w:rPr>
        <w:t>een</w:t>
      </w:r>
      <w:proofErr w:type="spellEnd"/>
      <w:r w:rsidRPr="00893321">
        <w:rPr>
          <w:rFonts w:asciiTheme="minorHAnsi" w:hAnsiTheme="minorHAnsi"/>
          <w:lang w:val="en-GB"/>
        </w:rPr>
        <w:t xml:space="preserve"> </w:t>
      </w:r>
      <w:proofErr w:type="spellStart"/>
      <w:r w:rsidRPr="00893321">
        <w:rPr>
          <w:rFonts w:asciiTheme="minorHAnsi" w:hAnsiTheme="minorHAnsi"/>
          <w:lang w:val="en-GB"/>
        </w:rPr>
        <w:t>actieve</w:t>
      </w:r>
      <w:proofErr w:type="spellEnd"/>
      <w:r w:rsidRPr="00893321">
        <w:rPr>
          <w:rFonts w:asciiTheme="minorHAnsi" w:hAnsiTheme="minorHAnsi"/>
          <w:lang w:val="en-GB"/>
        </w:rPr>
        <w:t xml:space="preserve"> </w:t>
      </w:r>
      <w:proofErr w:type="spellStart"/>
      <w:r w:rsidRPr="00893321">
        <w:rPr>
          <w:rFonts w:asciiTheme="minorHAnsi" w:hAnsiTheme="minorHAnsi"/>
          <w:lang w:val="en-GB"/>
        </w:rPr>
        <w:t>rol</w:t>
      </w:r>
      <w:proofErr w:type="spellEnd"/>
      <w:r w:rsidRPr="00893321">
        <w:rPr>
          <w:rFonts w:asciiTheme="minorHAnsi" w:hAnsiTheme="minorHAnsi"/>
          <w:lang w:val="en-GB"/>
        </w:rPr>
        <w:t xml:space="preserve"> te </w:t>
      </w:r>
      <w:proofErr w:type="spellStart"/>
      <w:r w:rsidRPr="00893321">
        <w:rPr>
          <w:rFonts w:asciiTheme="minorHAnsi" w:hAnsiTheme="minorHAnsi"/>
          <w:lang w:val="en-GB"/>
        </w:rPr>
        <w:t>nemen</w:t>
      </w:r>
      <w:proofErr w:type="spellEnd"/>
      <w:r w:rsidRPr="00893321">
        <w:rPr>
          <w:rFonts w:asciiTheme="minorHAnsi" w:hAnsiTheme="minorHAnsi"/>
          <w:lang w:val="en-GB"/>
        </w:rPr>
        <w:t xml:space="preserve"> in </w:t>
      </w:r>
      <w:proofErr w:type="spellStart"/>
      <w:r w:rsidRPr="00893321">
        <w:rPr>
          <w:rFonts w:asciiTheme="minorHAnsi" w:hAnsiTheme="minorHAnsi"/>
          <w:lang w:val="en-GB"/>
        </w:rPr>
        <w:t>zijn</w:t>
      </w:r>
      <w:proofErr w:type="spellEnd"/>
      <w:r w:rsidRPr="00893321">
        <w:rPr>
          <w:rFonts w:asciiTheme="minorHAnsi" w:hAnsiTheme="minorHAnsi"/>
          <w:lang w:val="en-GB"/>
        </w:rPr>
        <w:t>/</w:t>
      </w:r>
      <w:proofErr w:type="spellStart"/>
      <w:r w:rsidRPr="00893321">
        <w:rPr>
          <w:rFonts w:asciiTheme="minorHAnsi" w:hAnsiTheme="minorHAnsi"/>
          <w:lang w:val="en-GB"/>
        </w:rPr>
        <w:t>haar</w:t>
      </w:r>
      <w:proofErr w:type="spellEnd"/>
      <w:r w:rsidRPr="00893321">
        <w:rPr>
          <w:rFonts w:asciiTheme="minorHAnsi" w:hAnsiTheme="minorHAnsi"/>
          <w:lang w:val="en-GB"/>
        </w:rPr>
        <w:t xml:space="preserve"> </w:t>
      </w:r>
      <w:proofErr w:type="spellStart"/>
      <w:r w:rsidRPr="00893321">
        <w:rPr>
          <w:rFonts w:asciiTheme="minorHAnsi" w:hAnsiTheme="minorHAnsi"/>
          <w:lang w:val="en-GB"/>
        </w:rPr>
        <w:t>eigen</w:t>
      </w:r>
      <w:proofErr w:type="spellEnd"/>
      <w:r w:rsidRPr="00893321">
        <w:rPr>
          <w:rFonts w:asciiTheme="minorHAnsi" w:hAnsiTheme="minorHAnsi"/>
          <w:lang w:val="en-GB"/>
        </w:rPr>
        <w:t xml:space="preserve"> </w:t>
      </w:r>
      <w:proofErr w:type="spellStart"/>
      <w:r w:rsidRPr="00893321">
        <w:rPr>
          <w:rFonts w:asciiTheme="minorHAnsi" w:hAnsiTheme="minorHAnsi"/>
          <w:lang w:val="en-GB"/>
        </w:rPr>
        <w:t>herstel</w:t>
      </w:r>
      <w:proofErr w:type="spellEnd"/>
      <w:r w:rsidRPr="00893321">
        <w:rPr>
          <w:rFonts w:asciiTheme="minorHAnsi" w:hAnsiTheme="minorHAnsi"/>
          <w:lang w:val="en-GB"/>
        </w:rPr>
        <w:t xml:space="preserve">. </w:t>
      </w:r>
      <w:proofErr w:type="spellStart"/>
      <w:r w:rsidRPr="00893321">
        <w:rPr>
          <w:rFonts w:asciiTheme="minorHAnsi" w:hAnsiTheme="minorHAnsi"/>
          <w:lang w:val="en-GB"/>
        </w:rPr>
        <w:t>Deze</w:t>
      </w:r>
      <w:proofErr w:type="spellEnd"/>
      <w:r w:rsidRPr="00893321">
        <w:rPr>
          <w:rFonts w:asciiTheme="minorHAnsi" w:hAnsiTheme="minorHAnsi"/>
          <w:lang w:val="en-GB"/>
        </w:rPr>
        <w:t xml:space="preserve"> module is </w:t>
      </w:r>
      <w:proofErr w:type="spellStart"/>
      <w:r w:rsidRPr="00893321">
        <w:rPr>
          <w:rFonts w:asciiTheme="minorHAnsi" w:hAnsiTheme="minorHAnsi"/>
          <w:lang w:val="en-GB"/>
        </w:rPr>
        <w:t>gebaseerd</w:t>
      </w:r>
      <w:proofErr w:type="spellEnd"/>
      <w:r w:rsidRPr="00893321">
        <w:rPr>
          <w:rFonts w:asciiTheme="minorHAnsi" w:hAnsiTheme="minorHAnsi"/>
          <w:lang w:val="en-GB"/>
        </w:rPr>
        <w:t xml:space="preserve"> op </w:t>
      </w:r>
      <w:proofErr w:type="spellStart"/>
      <w:r w:rsidRPr="00893321">
        <w:rPr>
          <w:rFonts w:asciiTheme="minorHAnsi" w:hAnsiTheme="minorHAnsi"/>
          <w:lang w:val="en-GB"/>
        </w:rPr>
        <w:t>verschillende</w:t>
      </w:r>
      <w:proofErr w:type="spellEnd"/>
      <w:r w:rsidRPr="00893321">
        <w:rPr>
          <w:rFonts w:asciiTheme="minorHAnsi" w:hAnsiTheme="minorHAnsi"/>
          <w:lang w:val="en-GB"/>
        </w:rPr>
        <w:t xml:space="preserve"> </w:t>
      </w:r>
      <w:proofErr w:type="spellStart"/>
      <w:r w:rsidRPr="00893321">
        <w:rPr>
          <w:rFonts w:asciiTheme="minorHAnsi" w:hAnsiTheme="minorHAnsi"/>
          <w:lang w:val="en-GB"/>
        </w:rPr>
        <w:t>herstelgerichte</w:t>
      </w:r>
      <w:proofErr w:type="spellEnd"/>
      <w:r w:rsidRPr="00893321">
        <w:rPr>
          <w:rFonts w:asciiTheme="minorHAnsi" w:hAnsiTheme="minorHAnsi"/>
          <w:lang w:val="en-GB"/>
        </w:rPr>
        <w:t xml:space="preserve"> </w:t>
      </w:r>
      <w:proofErr w:type="spellStart"/>
      <w:r w:rsidRPr="00893321">
        <w:rPr>
          <w:rFonts w:asciiTheme="minorHAnsi" w:hAnsiTheme="minorHAnsi"/>
          <w:lang w:val="en-GB"/>
        </w:rPr>
        <w:t>behandelmethodieken</w:t>
      </w:r>
      <w:proofErr w:type="spellEnd"/>
      <w:r w:rsidRPr="00893321">
        <w:rPr>
          <w:rFonts w:asciiTheme="minorHAnsi" w:hAnsiTheme="minorHAnsi"/>
          <w:lang w:val="en-GB"/>
        </w:rPr>
        <w:t xml:space="preserve"> (SRH/ACT) en op de </w:t>
      </w:r>
      <w:proofErr w:type="spellStart"/>
      <w:r w:rsidRPr="00893321">
        <w:rPr>
          <w:rFonts w:asciiTheme="minorHAnsi" w:hAnsiTheme="minorHAnsi"/>
          <w:lang w:val="en-GB"/>
        </w:rPr>
        <w:t>ervaringen</w:t>
      </w:r>
      <w:proofErr w:type="spellEnd"/>
      <w:r w:rsidRPr="00893321">
        <w:rPr>
          <w:rFonts w:asciiTheme="minorHAnsi" w:hAnsiTheme="minorHAnsi"/>
          <w:lang w:val="en-GB"/>
        </w:rPr>
        <w:t xml:space="preserve"> van </w:t>
      </w:r>
      <w:proofErr w:type="spellStart"/>
      <w:r w:rsidRPr="00893321">
        <w:rPr>
          <w:rFonts w:asciiTheme="minorHAnsi" w:hAnsiTheme="minorHAnsi"/>
          <w:lang w:val="en-GB"/>
        </w:rPr>
        <w:t>zes</w:t>
      </w:r>
      <w:proofErr w:type="spellEnd"/>
      <w:r w:rsidRPr="00893321">
        <w:rPr>
          <w:rFonts w:asciiTheme="minorHAnsi" w:hAnsiTheme="minorHAnsi"/>
          <w:lang w:val="en-GB"/>
        </w:rPr>
        <w:t xml:space="preserve"> </w:t>
      </w:r>
      <w:proofErr w:type="spellStart"/>
      <w:r w:rsidRPr="00893321">
        <w:rPr>
          <w:rFonts w:asciiTheme="minorHAnsi" w:hAnsiTheme="minorHAnsi"/>
          <w:lang w:val="en-GB"/>
        </w:rPr>
        <w:t>Europese</w:t>
      </w:r>
      <w:proofErr w:type="spellEnd"/>
      <w:r w:rsidRPr="00893321">
        <w:rPr>
          <w:rFonts w:asciiTheme="minorHAnsi" w:hAnsiTheme="minorHAnsi"/>
          <w:lang w:val="en-GB"/>
        </w:rPr>
        <w:t xml:space="preserve"> </w:t>
      </w:r>
      <w:proofErr w:type="spellStart"/>
      <w:r w:rsidRPr="00893321">
        <w:rPr>
          <w:rFonts w:asciiTheme="minorHAnsi" w:hAnsiTheme="minorHAnsi"/>
          <w:lang w:val="en-GB"/>
        </w:rPr>
        <w:t>partnerorganisaties</w:t>
      </w:r>
      <w:proofErr w:type="spellEnd"/>
      <w:r w:rsidRPr="00893321">
        <w:rPr>
          <w:rFonts w:asciiTheme="minorHAnsi" w:hAnsiTheme="minorHAnsi"/>
          <w:lang w:val="en-GB"/>
        </w:rPr>
        <w:t xml:space="preserve"> die </w:t>
      </w:r>
      <w:proofErr w:type="spellStart"/>
      <w:r w:rsidRPr="00893321">
        <w:rPr>
          <w:rFonts w:asciiTheme="minorHAnsi" w:hAnsiTheme="minorHAnsi"/>
          <w:lang w:val="en-GB"/>
        </w:rPr>
        <w:t>zich</w:t>
      </w:r>
      <w:proofErr w:type="spellEnd"/>
      <w:r w:rsidRPr="00893321">
        <w:rPr>
          <w:rFonts w:asciiTheme="minorHAnsi" w:hAnsiTheme="minorHAnsi"/>
          <w:lang w:val="en-GB"/>
        </w:rPr>
        <w:t xml:space="preserve"> </w:t>
      </w:r>
      <w:proofErr w:type="spellStart"/>
      <w:r w:rsidRPr="00893321">
        <w:rPr>
          <w:rFonts w:asciiTheme="minorHAnsi" w:hAnsiTheme="minorHAnsi"/>
          <w:lang w:val="en-GB"/>
        </w:rPr>
        <w:t>o.a</w:t>
      </w:r>
      <w:proofErr w:type="spellEnd"/>
      <w:r w:rsidRPr="00893321">
        <w:rPr>
          <w:rFonts w:asciiTheme="minorHAnsi" w:hAnsiTheme="minorHAnsi"/>
          <w:lang w:val="en-GB"/>
        </w:rPr>
        <w:t xml:space="preserve">. </w:t>
      </w:r>
      <w:proofErr w:type="spellStart"/>
      <w:r w:rsidRPr="00893321">
        <w:rPr>
          <w:rFonts w:asciiTheme="minorHAnsi" w:hAnsiTheme="minorHAnsi"/>
          <w:lang w:val="en-GB"/>
        </w:rPr>
        <w:t>inzetten</w:t>
      </w:r>
      <w:proofErr w:type="spellEnd"/>
      <w:r w:rsidRPr="00893321">
        <w:rPr>
          <w:rFonts w:asciiTheme="minorHAnsi" w:hAnsiTheme="minorHAnsi"/>
          <w:lang w:val="en-GB"/>
        </w:rPr>
        <w:t xml:space="preserve"> </w:t>
      </w:r>
      <w:proofErr w:type="spellStart"/>
      <w:r w:rsidRPr="00893321">
        <w:rPr>
          <w:rFonts w:asciiTheme="minorHAnsi" w:hAnsiTheme="minorHAnsi"/>
          <w:lang w:val="en-GB"/>
        </w:rPr>
        <w:t>voor</w:t>
      </w:r>
      <w:proofErr w:type="spellEnd"/>
      <w:r w:rsidRPr="00893321">
        <w:rPr>
          <w:rFonts w:asciiTheme="minorHAnsi" w:hAnsiTheme="minorHAnsi"/>
          <w:lang w:val="en-GB"/>
        </w:rPr>
        <w:t xml:space="preserve"> de empowerment van </w:t>
      </w:r>
      <w:proofErr w:type="spellStart"/>
      <w:r w:rsidRPr="00893321">
        <w:rPr>
          <w:rFonts w:asciiTheme="minorHAnsi" w:hAnsiTheme="minorHAnsi"/>
          <w:lang w:val="en-GB"/>
        </w:rPr>
        <w:t>asielzoekers</w:t>
      </w:r>
      <w:proofErr w:type="spellEnd"/>
      <w:r w:rsidRPr="00893321">
        <w:rPr>
          <w:rFonts w:asciiTheme="minorHAnsi" w:hAnsiTheme="minorHAnsi"/>
          <w:lang w:val="en-GB"/>
        </w:rPr>
        <w:t xml:space="preserve">. De module is </w:t>
      </w:r>
      <w:proofErr w:type="spellStart"/>
      <w:r w:rsidRPr="00893321">
        <w:rPr>
          <w:rFonts w:asciiTheme="minorHAnsi" w:hAnsiTheme="minorHAnsi"/>
          <w:lang w:val="en-GB"/>
        </w:rPr>
        <w:t>flexibel</w:t>
      </w:r>
      <w:proofErr w:type="spellEnd"/>
      <w:r w:rsidRPr="00893321">
        <w:rPr>
          <w:rFonts w:asciiTheme="minorHAnsi" w:hAnsiTheme="minorHAnsi"/>
          <w:lang w:val="en-GB"/>
        </w:rPr>
        <w:t xml:space="preserve"> </w:t>
      </w:r>
      <w:proofErr w:type="spellStart"/>
      <w:r w:rsidRPr="00893321">
        <w:rPr>
          <w:rFonts w:asciiTheme="minorHAnsi" w:hAnsiTheme="minorHAnsi"/>
          <w:lang w:val="en-GB"/>
        </w:rPr>
        <w:t>inzetbaar</w:t>
      </w:r>
      <w:proofErr w:type="spellEnd"/>
      <w:r w:rsidRPr="00893321">
        <w:rPr>
          <w:rFonts w:asciiTheme="minorHAnsi" w:hAnsiTheme="minorHAnsi"/>
          <w:lang w:val="en-GB"/>
        </w:rPr>
        <w:t xml:space="preserve"> en is </w:t>
      </w:r>
      <w:proofErr w:type="spellStart"/>
      <w:r w:rsidRPr="00893321">
        <w:rPr>
          <w:rFonts w:asciiTheme="minorHAnsi" w:hAnsiTheme="minorHAnsi"/>
          <w:lang w:val="en-GB"/>
        </w:rPr>
        <w:t>gekaderd</w:t>
      </w:r>
      <w:proofErr w:type="spellEnd"/>
      <w:r w:rsidRPr="00893321">
        <w:rPr>
          <w:rFonts w:asciiTheme="minorHAnsi" w:hAnsiTheme="minorHAnsi"/>
          <w:lang w:val="en-GB"/>
        </w:rPr>
        <w:t xml:space="preserve"> </w:t>
      </w:r>
      <w:proofErr w:type="spellStart"/>
      <w:r w:rsidRPr="00893321">
        <w:rPr>
          <w:rFonts w:asciiTheme="minorHAnsi" w:hAnsiTheme="minorHAnsi"/>
          <w:lang w:val="en-GB"/>
        </w:rPr>
        <w:t>aan</w:t>
      </w:r>
      <w:proofErr w:type="spellEnd"/>
      <w:r w:rsidRPr="00893321">
        <w:rPr>
          <w:rFonts w:asciiTheme="minorHAnsi" w:hAnsiTheme="minorHAnsi"/>
          <w:lang w:val="en-GB"/>
        </w:rPr>
        <w:t xml:space="preserve"> de hand van het </w:t>
      </w:r>
      <w:proofErr w:type="spellStart"/>
      <w:r w:rsidRPr="00893321">
        <w:rPr>
          <w:rFonts w:asciiTheme="minorHAnsi" w:hAnsiTheme="minorHAnsi"/>
          <w:lang w:val="en-GB"/>
        </w:rPr>
        <w:t>internationale</w:t>
      </w:r>
      <w:proofErr w:type="spellEnd"/>
      <w:r w:rsidRPr="00893321">
        <w:rPr>
          <w:rFonts w:asciiTheme="minorHAnsi" w:hAnsiTheme="minorHAnsi"/>
          <w:lang w:val="en-GB"/>
        </w:rPr>
        <w:t xml:space="preserve"> CHIME framework.</w:t>
      </w:r>
    </w:p>
    <w:p w:rsidR="00BF7D86" w:rsidRPr="00893321" w:rsidRDefault="00BF7D86" w:rsidP="00BF7D86">
      <w:pPr>
        <w:pStyle w:val="Geenafstand"/>
        <w:rPr>
          <w:rFonts w:asciiTheme="minorHAnsi" w:hAnsiTheme="minorHAnsi"/>
          <w:lang w:val="en-GB"/>
        </w:rPr>
      </w:pPr>
    </w:p>
    <w:p w:rsidR="00BF7D86" w:rsidRPr="00893321" w:rsidRDefault="00BF7D86" w:rsidP="00BF7D86">
      <w:pPr>
        <w:pStyle w:val="Geenafstand"/>
        <w:rPr>
          <w:rFonts w:asciiTheme="minorHAnsi" w:hAnsiTheme="minorHAnsi"/>
          <w:lang w:val="en-GB"/>
        </w:rPr>
      </w:pPr>
      <w:r w:rsidRPr="00893321">
        <w:rPr>
          <w:rFonts w:asciiTheme="minorHAnsi" w:hAnsiTheme="minorHAnsi"/>
          <w:lang w:val="en-GB"/>
        </w:rPr>
        <w:t xml:space="preserve">Joriene van der Kolk, MSc, </w:t>
      </w:r>
      <w:proofErr w:type="spellStart"/>
      <w:r w:rsidRPr="00893321">
        <w:rPr>
          <w:rFonts w:asciiTheme="minorHAnsi" w:hAnsiTheme="minorHAnsi"/>
          <w:lang w:val="en-GB"/>
        </w:rPr>
        <w:t>werkt</w:t>
      </w:r>
      <w:proofErr w:type="spellEnd"/>
      <w:r w:rsidRPr="00893321">
        <w:rPr>
          <w:rFonts w:asciiTheme="minorHAnsi" w:hAnsiTheme="minorHAnsi"/>
          <w:lang w:val="en-GB"/>
        </w:rPr>
        <w:t xml:space="preserve"> </w:t>
      </w:r>
      <w:proofErr w:type="spellStart"/>
      <w:r w:rsidRPr="00893321">
        <w:rPr>
          <w:rFonts w:asciiTheme="minorHAnsi" w:hAnsiTheme="minorHAnsi"/>
          <w:lang w:val="en-GB"/>
        </w:rPr>
        <w:t>als</w:t>
      </w:r>
      <w:proofErr w:type="spellEnd"/>
      <w:r w:rsidRPr="00893321">
        <w:rPr>
          <w:rFonts w:asciiTheme="minorHAnsi" w:hAnsiTheme="minorHAnsi"/>
          <w:lang w:val="en-GB"/>
        </w:rPr>
        <w:t xml:space="preserve"> </w:t>
      </w:r>
      <w:proofErr w:type="spellStart"/>
      <w:r w:rsidRPr="00893321">
        <w:rPr>
          <w:rFonts w:asciiTheme="minorHAnsi" w:hAnsiTheme="minorHAnsi"/>
          <w:lang w:val="en-GB"/>
        </w:rPr>
        <w:t>psycholoog</w:t>
      </w:r>
      <w:proofErr w:type="spellEnd"/>
      <w:r w:rsidRPr="00893321">
        <w:rPr>
          <w:rFonts w:asciiTheme="minorHAnsi" w:hAnsiTheme="minorHAnsi"/>
          <w:lang w:val="en-GB"/>
        </w:rPr>
        <w:t xml:space="preserve"> </w:t>
      </w:r>
      <w:proofErr w:type="spellStart"/>
      <w:r w:rsidRPr="00893321">
        <w:rPr>
          <w:rFonts w:asciiTheme="minorHAnsi" w:hAnsiTheme="minorHAnsi"/>
          <w:lang w:val="en-GB"/>
        </w:rPr>
        <w:t>bij</w:t>
      </w:r>
      <w:proofErr w:type="spellEnd"/>
      <w:r w:rsidRPr="00893321">
        <w:rPr>
          <w:rFonts w:asciiTheme="minorHAnsi" w:hAnsiTheme="minorHAnsi"/>
          <w:lang w:val="en-GB"/>
        </w:rPr>
        <w:t xml:space="preserve"> Equator Foundation. </w:t>
      </w:r>
      <w:proofErr w:type="spellStart"/>
      <w:r w:rsidRPr="00893321">
        <w:rPr>
          <w:rFonts w:asciiTheme="minorHAnsi" w:hAnsiTheme="minorHAnsi"/>
          <w:lang w:val="en-GB"/>
        </w:rPr>
        <w:t>Sinds</w:t>
      </w:r>
      <w:proofErr w:type="spellEnd"/>
      <w:r w:rsidRPr="00893321">
        <w:rPr>
          <w:rFonts w:asciiTheme="minorHAnsi" w:hAnsiTheme="minorHAnsi"/>
          <w:lang w:val="en-GB"/>
        </w:rPr>
        <w:t xml:space="preserve"> 2015 is </w:t>
      </w:r>
      <w:proofErr w:type="spellStart"/>
      <w:r w:rsidRPr="00893321">
        <w:rPr>
          <w:rFonts w:asciiTheme="minorHAnsi" w:hAnsiTheme="minorHAnsi"/>
          <w:lang w:val="en-GB"/>
        </w:rPr>
        <w:t>zij</w:t>
      </w:r>
      <w:proofErr w:type="spellEnd"/>
      <w:r w:rsidRPr="00893321">
        <w:rPr>
          <w:rFonts w:asciiTheme="minorHAnsi" w:hAnsiTheme="minorHAnsi"/>
          <w:lang w:val="en-GB"/>
        </w:rPr>
        <w:t xml:space="preserve"> </w:t>
      </w:r>
      <w:proofErr w:type="spellStart"/>
      <w:r w:rsidRPr="00893321">
        <w:rPr>
          <w:rFonts w:asciiTheme="minorHAnsi" w:hAnsiTheme="minorHAnsi"/>
          <w:lang w:val="en-GB"/>
        </w:rPr>
        <w:t>expertiseteamleider</w:t>
      </w:r>
      <w:proofErr w:type="spellEnd"/>
      <w:r w:rsidRPr="00893321">
        <w:rPr>
          <w:rFonts w:asciiTheme="minorHAnsi" w:hAnsiTheme="minorHAnsi"/>
          <w:lang w:val="en-GB"/>
        </w:rPr>
        <w:t xml:space="preserve"> ‘</w:t>
      </w:r>
      <w:proofErr w:type="spellStart"/>
      <w:r w:rsidRPr="00893321">
        <w:rPr>
          <w:rFonts w:asciiTheme="minorHAnsi" w:hAnsiTheme="minorHAnsi"/>
          <w:lang w:val="en-GB"/>
        </w:rPr>
        <w:t>Herstelondersteunende</w:t>
      </w:r>
      <w:proofErr w:type="spellEnd"/>
      <w:r w:rsidRPr="00893321">
        <w:rPr>
          <w:rFonts w:asciiTheme="minorHAnsi" w:hAnsiTheme="minorHAnsi"/>
          <w:lang w:val="en-GB"/>
        </w:rPr>
        <w:t xml:space="preserve"> </w:t>
      </w:r>
      <w:proofErr w:type="spellStart"/>
      <w:r w:rsidRPr="00893321">
        <w:rPr>
          <w:rFonts w:asciiTheme="minorHAnsi" w:hAnsiTheme="minorHAnsi"/>
          <w:lang w:val="en-GB"/>
        </w:rPr>
        <w:t>Zorg</w:t>
      </w:r>
      <w:proofErr w:type="spellEnd"/>
      <w:r w:rsidRPr="00893321">
        <w:rPr>
          <w:rFonts w:asciiTheme="minorHAnsi" w:hAnsiTheme="minorHAnsi"/>
          <w:lang w:val="en-GB"/>
        </w:rPr>
        <w:t xml:space="preserve"> </w:t>
      </w:r>
      <w:proofErr w:type="spellStart"/>
      <w:r w:rsidRPr="00893321">
        <w:rPr>
          <w:rFonts w:asciiTheme="minorHAnsi" w:hAnsiTheme="minorHAnsi"/>
          <w:lang w:val="en-GB"/>
        </w:rPr>
        <w:t>bij</w:t>
      </w:r>
      <w:proofErr w:type="spellEnd"/>
      <w:r w:rsidRPr="00893321">
        <w:rPr>
          <w:rFonts w:asciiTheme="minorHAnsi" w:hAnsiTheme="minorHAnsi"/>
          <w:lang w:val="en-GB"/>
        </w:rPr>
        <w:t xml:space="preserve"> PTSS’ </w:t>
      </w:r>
      <w:proofErr w:type="spellStart"/>
      <w:r w:rsidRPr="00893321">
        <w:rPr>
          <w:rFonts w:asciiTheme="minorHAnsi" w:hAnsiTheme="minorHAnsi"/>
          <w:lang w:val="en-GB"/>
        </w:rPr>
        <w:t>bij</w:t>
      </w:r>
      <w:proofErr w:type="spellEnd"/>
      <w:r w:rsidRPr="00893321">
        <w:rPr>
          <w:rFonts w:asciiTheme="minorHAnsi" w:hAnsiTheme="minorHAnsi"/>
          <w:lang w:val="en-GB"/>
        </w:rPr>
        <w:t xml:space="preserve"> de ARQ </w:t>
      </w:r>
      <w:proofErr w:type="spellStart"/>
      <w:r w:rsidRPr="00893321">
        <w:rPr>
          <w:rFonts w:asciiTheme="minorHAnsi" w:hAnsiTheme="minorHAnsi"/>
          <w:lang w:val="en-GB"/>
        </w:rPr>
        <w:t>Psychotrauma</w:t>
      </w:r>
      <w:proofErr w:type="spellEnd"/>
      <w:r w:rsidRPr="00893321">
        <w:rPr>
          <w:rFonts w:asciiTheme="minorHAnsi" w:hAnsiTheme="minorHAnsi"/>
          <w:lang w:val="en-GB"/>
        </w:rPr>
        <w:t xml:space="preserve"> Expert Groep (</w:t>
      </w:r>
      <w:proofErr w:type="spellStart"/>
      <w:r w:rsidRPr="00893321">
        <w:rPr>
          <w:rFonts w:asciiTheme="minorHAnsi" w:hAnsiTheme="minorHAnsi"/>
          <w:lang w:val="en-GB"/>
        </w:rPr>
        <w:t>waaronder</w:t>
      </w:r>
      <w:proofErr w:type="spellEnd"/>
      <w:r w:rsidRPr="00893321">
        <w:rPr>
          <w:rFonts w:asciiTheme="minorHAnsi" w:hAnsiTheme="minorHAnsi"/>
          <w:lang w:val="en-GB"/>
        </w:rPr>
        <w:t xml:space="preserve"> Equator Foundation en Centrum ‘45). </w:t>
      </w:r>
      <w:proofErr w:type="spellStart"/>
      <w:r w:rsidRPr="00893321">
        <w:rPr>
          <w:rFonts w:asciiTheme="minorHAnsi" w:hAnsiTheme="minorHAnsi"/>
          <w:lang w:val="en-GB"/>
        </w:rPr>
        <w:t>Jetske</w:t>
      </w:r>
      <w:proofErr w:type="spellEnd"/>
      <w:r w:rsidRPr="00893321">
        <w:rPr>
          <w:rFonts w:asciiTheme="minorHAnsi" w:hAnsiTheme="minorHAnsi"/>
          <w:lang w:val="en-GB"/>
        </w:rPr>
        <w:t xml:space="preserve"> van </w:t>
      </w:r>
      <w:proofErr w:type="spellStart"/>
      <w:r w:rsidRPr="00893321">
        <w:rPr>
          <w:rFonts w:asciiTheme="minorHAnsi" w:hAnsiTheme="minorHAnsi"/>
          <w:lang w:val="en-GB"/>
        </w:rPr>
        <w:t>Heemstra</w:t>
      </w:r>
      <w:proofErr w:type="spellEnd"/>
      <w:r w:rsidRPr="00893321">
        <w:rPr>
          <w:rFonts w:asciiTheme="minorHAnsi" w:hAnsiTheme="minorHAnsi"/>
          <w:lang w:val="en-GB"/>
        </w:rPr>
        <w:t xml:space="preserve">, MSc, is </w:t>
      </w:r>
      <w:proofErr w:type="spellStart"/>
      <w:r w:rsidRPr="00893321">
        <w:rPr>
          <w:rFonts w:asciiTheme="minorHAnsi" w:hAnsiTheme="minorHAnsi"/>
          <w:lang w:val="en-GB"/>
        </w:rPr>
        <w:t>promovenda</w:t>
      </w:r>
      <w:proofErr w:type="spellEnd"/>
      <w:r w:rsidRPr="00893321">
        <w:rPr>
          <w:rFonts w:asciiTheme="minorHAnsi" w:hAnsiTheme="minorHAnsi"/>
          <w:lang w:val="en-GB"/>
        </w:rPr>
        <w:t xml:space="preserve"> en </w:t>
      </w:r>
      <w:proofErr w:type="spellStart"/>
      <w:r w:rsidRPr="00893321">
        <w:rPr>
          <w:rFonts w:asciiTheme="minorHAnsi" w:hAnsiTheme="minorHAnsi"/>
          <w:lang w:val="en-GB"/>
        </w:rPr>
        <w:t>psycholoog</w:t>
      </w:r>
      <w:proofErr w:type="spellEnd"/>
      <w:r w:rsidRPr="00893321">
        <w:rPr>
          <w:rFonts w:asciiTheme="minorHAnsi" w:hAnsiTheme="minorHAnsi"/>
          <w:lang w:val="en-GB"/>
        </w:rPr>
        <w:t xml:space="preserve"> </w:t>
      </w:r>
      <w:proofErr w:type="spellStart"/>
      <w:r w:rsidRPr="00893321">
        <w:rPr>
          <w:rFonts w:asciiTheme="minorHAnsi" w:hAnsiTheme="minorHAnsi"/>
          <w:lang w:val="en-GB"/>
        </w:rPr>
        <w:t>bij</w:t>
      </w:r>
      <w:proofErr w:type="spellEnd"/>
      <w:r w:rsidRPr="00893321">
        <w:rPr>
          <w:rFonts w:asciiTheme="minorHAnsi" w:hAnsiTheme="minorHAnsi"/>
          <w:lang w:val="en-GB"/>
        </w:rPr>
        <w:t xml:space="preserve"> Equator Foundation. </w:t>
      </w:r>
      <w:proofErr w:type="spellStart"/>
      <w:r w:rsidRPr="00893321">
        <w:rPr>
          <w:rFonts w:asciiTheme="minorHAnsi" w:hAnsiTheme="minorHAnsi"/>
          <w:lang w:val="en-GB"/>
        </w:rPr>
        <w:t>Beiden</w:t>
      </w:r>
      <w:proofErr w:type="spellEnd"/>
      <w:r w:rsidRPr="00893321">
        <w:rPr>
          <w:rFonts w:asciiTheme="minorHAnsi" w:hAnsiTheme="minorHAnsi"/>
          <w:lang w:val="en-GB"/>
        </w:rPr>
        <w:t xml:space="preserve"> </w:t>
      </w:r>
      <w:proofErr w:type="spellStart"/>
      <w:r w:rsidRPr="00893321">
        <w:rPr>
          <w:rFonts w:asciiTheme="minorHAnsi" w:hAnsiTheme="minorHAnsi"/>
          <w:lang w:val="en-GB"/>
        </w:rPr>
        <w:t>werken</w:t>
      </w:r>
      <w:proofErr w:type="spellEnd"/>
      <w:r w:rsidRPr="00893321">
        <w:rPr>
          <w:rFonts w:asciiTheme="minorHAnsi" w:hAnsiTheme="minorHAnsi"/>
          <w:lang w:val="en-GB"/>
        </w:rPr>
        <w:t xml:space="preserve"> </w:t>
      </w:r>
      <w:proofErr w:type="spellStart"/>
      <w:r w:rsidRPr="00893321">
        <w:rPr>
          <w:rFonts w:asciiTheme="minorHAnsi" w:hAnsiTheme="minorHAnsi"/>
          <w:lang w:val="en-GB"/>
        </w:rPr>
        <w:t>als</w:t>
      </w:r>
      <w:proofErr w:type="spellEnd"/>
      <w:r w:rsidRPr="00893321">
        <w:rPr>
          <w:rFonts w:asciiTheme="minorHAnsi" w:hAnsiTheme="minorHAnsi"/>
          <w:lang w:val="en-GB"/>
        </w:rPr>
        <w:t xml:space="preserve"> expert </w:t>
      </w:r>
      <w:proofErr w:type="spellStart"/>
      <w:r w:rsidRPr="00893321">
        <w:rPr>
          <w:rFonts w:asciiTheme="minorHAnsi" w:hAnsiTheme="minorHAnsi"/>
          <w:lang w:val="en-GB"/>
        </w:rPr>
        <w:t>aan</w:t>
      </w:r>
      <w:proofErr w:type="spellEnd"/>
      <w:r w:rsidRPr="00893321">
        <w:rPr>
          <w:rFonts w:asciiTheme="minorHAnsi" w:hAnsiTheme="minorHAnsi"/>
          <w:lang w:val="en-GB"/>
        </w:rPr>
        <w:t xml:space="preserve"> het </w:t>
      </w:r>
      <w:proofErr w:type="spellStart"/>
      <w:r w:rsidRPr="00893321">
        <w:rPr>
          <w:rFonts w:asciiTheme="minorHAnsi" w:hAnsiTheme="minorHAnsi"/>
          <w:lang w:val="en-GB"/>
        </w:rPr>
        <w:t>Europees</w:t>
      </w:r>
      <w:proofErr w:type="spellEnd"/>
      <w:r w:rsidRPr="00893321">
        <w:rPr>
          <w:rFonts w:asciiTheme="minorHAnsi" w:hAnsiTheme="minorHAnsi"/>
          <w:lang w:val="en-GB"/>
        </w:rPr>
        <w:t xml:space="preserve"> project ‘Method for the Empowerment of Torture Survivors’ (METS). </w:t>
      </w:r>
      <w:proofErr w:type="spellStart"/>
      <w:r w:rsidRPr="00893321">
        <w:rPr>
          <w:rFonts w:asciiTheme="minorHAnsi" w:hAnsiTheme="minorHAnsi"/>
          <w:lang w:val="en-GB"/>
        </w:rPr>
        <w:t>Uit</w:t>
      </w:r>
      <w:proofErr w:type="spellEnd"/>
      <w:r w:rsidRPr="00893321">
        <w:rPr>
          <w:rFonts w:asciiTheme="minorHAnsi" w:hAnsiTheme="minorHAnsi"/>
          <w:lang w:val="en-GB"/>
        </w:rPr>
        <w:t xml:space="preserve"> </w:t>
      </w:r>
      <w:proofErr w:type="spellStart"/>
      <w:r w:rsidRPr="00893321">
        <w:rPr>
          <w:rFonts w:asciiTheme="minorHAnsi" w:hAnsiTheme="minorHAnsi"/>
          <w:lang w:val="en-GB"/>
        </w:rPr>
        <w:t>dit</w:t>
      </w:r>
      <w:proofErr w:type="spellEnd"/>
      <w:r w:rsidRPr="00893321">
        <w:rPr>
          <w:rFonts w:asciiTheme="minorHAnsi" w:hAnsiTheme="minorHAnsi"/>
          <w:lang w:val="en-GB"/>
        </w:rPr>
        <w:t xml:space="preserve"> project is de 7ROSES empowerment module </w:t>
      </w:r>
      <w:proofErr w:type="spellStart"/>
      <w:r w:rsidRPr="00893321">
        <w:rPr>
          <w:rFonts w:asciiTheme="minorHAnsi" w:hAnsiTheme="minorHAnsi"/>
          <w:lang w:val="en-GB"/>
        </w:rPr>
        <w:t>voortgekomen</w:t>
      </w:r>
      <w:proofErr w:type="spellEnd"/>
      <w:r w:rsidRPr="00893321">
        <w:rPr>
          <w:rFonts w:asciiTheme="minorHAnsi" w:hAnsiTheme="minorHAnsi"/>
          <w:lang w:val="en-GB"/>
        </w:rPr>
        <w:t xml:space="preserve"> die </w:t>
      </w:r>
      <w:proofErr w:type="spellStart"/>
      <w:r w:rsidRPr="00893321">
        <w:rPr>
          <w:rFonts w:asciiTheme="minorHAnsi" w:hAnsiTheme="minorHAnsi"/>
          <w:lang w:val="en-GB"/>
        </w:rPr>
        <w:t>momenteel</w:t>
      </w:r>
      <w:proofErr w:type="spellEnd"/>
      <w:r w:rsidRPr="00893321">
        <w:rPr>
          <w:rFonts w:asciiTheme="minorHAnsi" w:hAnsiTheme="minorHAnsi"/>
          <w:lang w:val="en-GB"/>
        </w:rPr>
        <w:t xml:space="preserve"> </w:t>
      </w:r>
      <w:proofErr w:type="spellStart"/>
      <w:r w:rsidRPr="00893321">
        <w:rPr>
          <w:rFonts w:asciiTheme="minorHAnsi" w:hAnsiTheme="minorHAnsi"/>
          <w:lang w:val="en-GB"/>
        </w:rPr>
        <w:t>onderzocht</w:t>
      </w:r>
      <w:proofErr w:type="spellEnd"/>
      <w:r w:rsidRPr="00893321">
        <w:rPr>
          <w:rFonts w:asciiTheme="minorHAnsi" w:hAnsiTheme="minorHAnsi"/>
          <w:lang w:val="en-GB"/>
        </w:rPr>
        <w:t xml:space="preserve"> </w:t>
      </w:r>
      <w:proofErr w:type="spellStart"/>
      <w:r w:rsidRPr="00893321">
        <w:rPr>
          <w:rFonts w:asciiTheme="minorHAnsi" w:hAnsiTheme="minorHAnsi"/>
          <w:lang w:val="en-GB"/>
        </w:rPr>
        <w:t>wordt</w:t>
      </w:r>
      <w:proofErr w:type="spellEnd"/>
      <w:r w:rsidRPr="00893321">
        <w:rPr>
          <w:rFonts w:asciiTheme="minorHAnsi" w:hAnsiTheme="minorHAnsi"/>
          <w:lang w:val="en-GB"/>
        </w:rPr>
        <w:t xml:space="preserve">. </w:t>
      </w:r>
    </w:p>
    <w:p w:rsidR="00BF7D86" w:rsidRPr="00893321" w:rsidRDefault="00BF7D86" w:rsidP="00BF7D86">
      <w:pPr>
        <w:rPr>
          <w:rFonts w:asciiTheme="minorHAnsi" w:hAnsiTheme="minorHAnsi" w:cs="Arial"/>
          <w:sz w:val="22"/>
          <w:szCs w:val="22"/>
          <w:lang w:val="en-GB"/>
        </w:rPr>
      </w:pPr>
    </w:p>
    <w:p w:rsidR="00BF7D86" w:rsidRPr="00893321" w:rsidRDefault="00BF7D86" w:rsidP="00BF7D86">
      <w:pPr>
        <w:rPr>
          <w:rFonts w:asciiTheme="minorHAnsi" w:hAnsiTheme="minorHAnsi" w:cs="Arial"/>
          <w:b/>
          <w:bCs/>
          <w:sz w:val="22"/>
          <w:szCs w:val="22"/>
          <w:lang w:val="en-GB"/>
        </w:rPr>
      </w:pPr>
      <w:r w:rsidRPr="00893321">
        <w:rPr>
          <w:rFonts w:asciiTheme="minorHAnsi" w:hAnsiTheme="minorHAnsi" w:cs="Arial"/>
          <w:b/>
          <w:bCs/>
          <w:sz w:val="22"/>
          <w:szCs w:val="22"/>
          <w:lang w:val="en-GB"/>
        </w:rPr>
        <w:t>14.50 - 15.10     Break</w:t>
      </w:r>
    </w:p>
    <w:p w:rsidR="00BF7D86" w:rsidRPr="00893321" w:rsidRDefault="00BF7D86" w:rsidP="00BF7D86">
      <w:pPr>
        <w:rPr>
          <w:rFonts w:asciiTheme="minorHAnsi" w:hAnsiTheme="minorHAnsi" w:cs="Arial"/>
          <w:sz w:val="22"/>
          <w:szCs w:val="22"/>
          <w:lang w:val="en-GB"/>
        </w:rPr>
      </w:pPr>
    </w:p>
    <w:p w:rsidR="00BF7D86" w:rsidRPr="00893321" w:rsidRDefault="00BF7D86" w:rsidP="00BF7D86">
      <w:pPr>
        <w:rPr>
          <w:rFonts w:asciiTheme="minorHAnsi" w:hAnsiTheme="minorHAnsi" w:cs="Arial"/>
          <w:bCs/>
          <w:sz w:val="22"/>
          <w:szCs w:val="22"/>
          <w:lang w:val="en-GB"/>
        </w:rPr>
      </w:pPr>
      <w:r w:rsidRPr="00893321">
        <w:rPr>
          <w:rFonts w:asciiTheme="minorHAnsi" w:hAnsiTheme="minorHAnsi" w:cs="Arial"/>
          <w:b/>
          <w:bCs/>
          <w:sz w:val="22"/>
          <w:szCs w:val="22"/>
          <w:lang w:val="en-GB"/>
        </w:rPr>
        <w:t>15.10 - 15.50</w:t>
      </w:r>
      <w:r w:rsidRPr="00893321">
        <w:rPr>
          <w:rFonts w:asciiTheme="minorHAnsi" w:hAnsiTheme="minorHAnsi" w:cs="Arial"/>
          <w:sz w:val="22"/>
          <w:szCs w:val="22"/>
          <w:lang w:val="en-GB"/>
        </w:rPr>
        <w:t xml:space="preserve">    </w:t>
      </w:r>
      <w:r w:rsidRPr="00893321">
        <w:rPr>
          <w:rFonts w:asciiTheme="minorHAnsi" w:hAnsiTheme="minorHAnsi" w:cs="Arial"/>
          <w:b/>
          <w:bCs/>
          <w:sz w:val="22"/>
          <w:szCs w:val="22"/>
          <w:lang w:val="en-GB"/>
        </w:rPr>
        <w:t> </w:t>
      </w:r>
      <w:proofErr w:type="spellStart"/>
      <w:r w:rsidRPr="00893321">
        <w:rPr>
          <w:rFonts w:asciiTheme="minorHAnsi" w:hAnsiTheme="minorHAnsi" w:cs="Arial"/>
          <w:b/>
          <w:bCs/>
          <w:i/>
          <w:iCs/>
          <w:sz w:val="22"/>
          <w:szCs w:val="22"/>
          <w:lang w:val="en-GB"/>
        </w:rPr>
        <w:t>Meergezinsgroepen</w:t>
      </w:r>
      <w:proofErr w:type="spellEnd"/>
    </w:p>
    <w:p w:rsidR="00BF7D86" w:rsidRPr="00893321" w:rsidRDefault="00BF7D86" w:rsidP="00BF7D86">
      <w:pPr>
        <w:ind w:firstLine="1418"/>
        <w:rPr>
          <w:rFonts w:asciiTheme="minorHAnsi" w:hAnsiTheme="minorHAnsi" w:cs="Arial"/>
          <w:b/>
          <w:bCs/>
          <w:sz w:val="22"/>
          <w:szCs w:val="22"/>
          <w:lang w:val="en-GB"/>
        </w:rPr>
      </w:pPr>
      <w:r w:rsidRPr="00893321">
        <w:rPr>
          <w:rFonts w:asciiTheme="minorHAnsi" w:hAnsiTheme="minorHAnsi" w:cs="Arial"/>
          <w:b/>
          <w:bCs/>
          <w:sz w:val="22"/>
          <w:szCs w:val="22"/>
          <w:lang w:val="en-GB"/>
        </w:rPr>
        <w:t xml:space="preserve">Monique </w:t>
      </w:r>
      <w:proofErr w:type="spellStart"/>
      <w:r w:rsidRPr="00893321">
        <w:rPr>
          <w:rFonts w:asciiTheme="minorHAnsi" w:hAnsiTheme="minorHAnsi" w:cs="Arial"/>
          <w:b/>
          <w:bCs/>
          <w:sz w:val="22"/>
          <w:szCs w:val="22"/>
          <w:lang w:val="en-GB"/>
        </w:rPr>
        <w:t>Haveman</w:t>
      </w:r>
      <w:proofErr w:type="spellEnd"/>
    </w:p>
    <w:p w:rsidR="00BF7D86" w:rsidRPr="00893321" w:rsidRDefault="00BF7D86" w:rsidP="00BF7D86">
      <w:pPr>
        <w:rPr>
          <w:rFonts w:asciiTheme="minorHAnsi" w:hAnsiTheme="minorHAnsi" w:cs="Arial"/>
          <w:sz w:val="22"/>
          <w:szCs w:val="22"/>
          <w:lang w:val="en-GB"/>
        </w:rPr>
      </w:pPr>
    </w:p>
    <w:p w:rsidR="00BF7D86" w:rsidRPr="00893321" w:rsidRDefault="00BF7D86" w:rsidP="00BF7D86">
      <w:pPr>
        <w:rPr>
          <w:rFonts w:asciiTheme="minorHAnsi" w:hAnsiTheme="minorHAnsi"/>
          <w:sz w:val="22"/>
          <w:szCs w:val="22"/>
          <w:lang w:val="en-GB"/>
        </w:rPr>
      </w:pPr>
      <w:proofErr w:type="spellStart"/>
      <w:r w:rsidRPr="00893321">
        <w:rPr>
          <w:rFonts w:asciiTheme="minorHAnsi" w:hAnsiTheme="minorHAnsi"/>
          <w:sz w:val="22"/>
          <w:szCs w:val="22"/>
          <w:lang w:val="en-GB"/>
        </w:rPr>
        <w:t>Vluchtelinggezinnen</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hebben</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veel</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verloren</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veel</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meegemaakt</w:t>
      </w:r>
      <w:proofErr w:type="spellEnd"/>
      <w:r w:rsidRPr="00893321">
        <w:rPr>
          <w:rFonts w:asciiTheme="minorHAnsi" w:hAnsiTheme="minorHAnsi"/>
          <w:sz w:val="22"/>
          <w:szCs w:val="22"/>
          <w:lang w:val="en-GB"/>
        </w:rPr>
        <w:t xml:space="preserve"> en </w:t>
      </w:r>
      <w:proofErr w:type="spellStart"/>
      <w:r w:rsidRPr="00893321">
        <w:rPr>
          <w:rFonts w:asciiTheme="minorHAnsi" w:hAnsiTheme="minorHAnsi"/>
          <w:sz w:val="22"/>
          <w:szCs w:val="22"/>
          <w:lang w:val="en-GB"/>
        </w:rPr>
        <w:t>hebben</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veel</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nodig</w:t>
      </w:r>
      <w:proofErr w:type="spellEnd"/>
      <w:r w:rsidRPr="00893321">
        <w:rPr>
          <w:rFonts w:asciiTheme="minorHAnsi" w:hAnsiTheme="minorHAnsi"/>
          <w:sz w:val="22"/>
          <w:szCs w:val="22"/>
          <w:lang w:val="en-GB"/>
        </w:rPr>
        <w:t xml:space="preserve"> om </w:t>
      </w:r>
      <w:proofErr w:type="spellStart"/>
      <w:r w:rsidRPr="00893321">
        <w:rPr>
          <w:rFonts w:asciiTheme="minorHAnsi" w:hAnsiTheme="minorHAnsi"/>
          <w:sz w:val="22"/>
          <w:szCs w:val="22"/>
          <w:lang w:val="en-GB"/>
        </w:rPr>
        <w:t>weer</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een</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rustig</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leven</w:t>
      </w:r>
      <w:proofErr w:type="spellEnd"/>
      <w:r w:rsidRPr="00893321">
        <w:rPr>
          <w:rFonts w:asciiTheme="minorHAnsi" w:hAnsiTheme="minorHAnsi"/>
          <w:sz w:val="22"/>
          <w:szCs w:val="22"/>
          <w:lang w:val="en-GB"/>
        </w:rPr>
        <w:t xml:space="preserve"> op te </w:t>
      </w:r>
      <w:proofErr w:type="spellStart"/>
      <w:r w:rsidRPr="00893321">
        <w:rPr>
          <w:rFonts w:asciiTheme="minorHAnsi" w:hAnsiTheme="minorHAnsi"/>
          <w:sz w:val="22"/>
          <w:szCs w:val="22"/>
          <w:lang w:val="en-GB"/>
        </w:rPr>
        <w:t>bouwen</w:t>
      </w:r>
      <w:proofErr w:type="spellEnd"/>
      <w:r w:rsidRPr="00893321">
        <w:rPr>
          <w:rFonts w:asciiTheme="minorHAnsi" w:hAnsiTheme="minorHAnsi"/>
          <w:sz w:val="22"/>
          <w:szCs w:val="22"/>
          <w:lang w:val="en-GB"/>
        </w:rPr>
        <w:t xml:space="preserve"> in </w:t>
      </w:r>
      <w:proofErr w:type="spellStart"/>
      <w:r w:rsidRPr="00893321">
        <w:rPr>
          <w:rFonts w:asciiTheme="minorHAnsi" w:hAnsiTheme="minorHAnsi"/>
          <w:sz w:val="22"/>
          <w:szCs w:val="22"/>
          <w:lang w:val="en-GB"/>
        </w:rPr>
        <w:t>een</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samenleving</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waar</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alles</w:t>
      </w:r>
      <w:proofErr w:type="spellEnd"/>
      <w:r w:rsidRPr="00893321">
        <w:rPr>
          <w:rFonts w:asciiTheme="minorHAnsi" w:hAnsiTheme="minorHAnsi"/>
          <w:sz w:val="22"/>
          <w:szCs w:val="22"/>
          <w:lang w:val="en-GB"/>
        </w:rPr>
        <w:t xml:space="preserve"> of in elk </w:t>
      </w:r>
      <w:proofErr w:type="spellStart"/>
      <w:r w:rsidRPr="00893321">
        <w:rPr>
          <w:rFonts w:asciiTheme="minorHAnsi" w:hAnsiTheme="minorHAnsi"/>
          <w:sz w:val="22"/>
          <w:szCs w:val="22"/>
          <w:lang w:val="en-GB"/>
        </w:rPr>
        <w:t>geval</w:t>
      </w:r>
      <w:proofErr w:type="spellEnd"/>
      <w:r w:rsidRPr="00893321">
        <w:rPr>
          <w:rFonts w:asciiTheme="minorHAnsi" w:hAnsiTheme="minorHAnsi"/>
          <w:sz w:val="22"/>
          <w:szCs w:val="22"/>
          <w:lang w:val="en-GB"/>
        </w:rPr>
        <w:t xml:space="preserve"> heel </w:t>
      </w:r>
      <w:proofErr w:type="spellStart"/>
      <w:r w:rsidRPr="00893321">
        <w:rPr>
          <w:rFonts w:asciiTheme="minorHAnsi" w:hAnsiTheme="minorHAnsi"/>
          <w:sz w:val="22"/>
          <w:szCs w:val="22"/>
          <w:lang w:val="en-GB"/>
        </w:rPr>
        <w:t>veel</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anders</w:t>
      </w:r>
      <w:proofErr w:type="spellEnd"/>
      <w:r w:rsidRPr="00893321">
        <w:rPr>
          <w:rFonts w:asciiTheme="minorHAnsi" w:hAnsiTheme="minorHAnsi"/>
          <w:sz w:val="22"/>
          <w:szCs w:val="22"/>
          <w:lang w:val="en-GB"/>
        </w:rPr>
        <w:t xml:space="preserve"> is. Maar </w:t>
      </w:r>
      <w:proofErr w:type="spellStart"/>
      <w:r w:rsidRPr="00893321">
        <w:rPr>
          <w:rFonts w:asciiTheme="minorHAnsi" w:hAnsiTheme="minorHAnsi"/>
          <w:sz w:val="22"/>
          <w:szCs w:val="22"/>
          <w:lang w:val="en-GB"/>
        </w:rPr>
        <w:t>ze</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hebben</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wel</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eigen</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kracht</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Bij</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meergezinsgroepen</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zijn</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deze</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eigen</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kracht</w:t>
      </w:r>
      <w:proofErr w:type="spellEnd"/>
      <w:r w:rsidRPr="00893321">
        <w:rPr>
          <w:rFonts w:asciiTheme="minorHAnsi" w:hAnsiTheme="minorHAnsi"/>
          <w:sz w:val="22"/>
          <w:szCs w:val="22"/>
          <w:lang w:val="en-GB"/>
        </w:rPr>
        <w:t xml:space="preserve"> en de </w:t>
      </w:r>
      <w:proofErr w:type="spellStart"/>
      <w:r w:rsidRPr="00893321">
        <w:rPr>
          <w:rFonts w:asciiTheme="minorHAnsi" w:hAnsiTheme="minorHAnsi"/>
          <w:sz w:val="22"/>
          <w:szCs w:val="22"/>
          <w:lang w:val="en-GB"/>
        </w:rPr>
        <w:t>gezamenlijke</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groepskracht</w:t>
      </w:r>
      <w:proofErr w:type="spellEnd"/>
      <w:r w:rsidRPr="00893321">
        <w:rPr>
          <w:rFonts w:asciiTheme="minorHAnsi" w:hAnsiTheme="minorHAnsi"/>
          <w:sz w:val="22"/>
          <w:szCs w:val="22"/>
          <w:lang w:val="en-GB"/>
        </w:rPr>
        <w:t xml:space="preserve"> de </w:t>
      </w:r>
      <w:proofErr w:type="spellStart"/>
      <w:r w:rsidRPr="00893321">
        <w:rPr>
          <w:rFonts w:asciiTheme="minorHAnsi" w:hAnsiTheme="minorHAnsi"/>
          <w:sz w:val="22"/>
          <w:szCs w:val="22"/>
          <w:lang w:val="en-GB"/>
        </w:rPr>
        <w:t>ingrediënten</w:t>
      </w:r>
      <w:proofErr w:type="spellEnd"/>
      <w:r w:rsidRPr="00893321">
        <w:rPr>
          <w:rFonts w:asciiTheme="minorHAnsi" w:hAnsiTheme="minorHAnsi"/>
          <w:sz w:val="22"/>
          <w:szCs w:val="22"/>
          <w:lang w:val="en-GB"/>
        </w:rPr>
        <w:t xml:space="preserve"> van </w:t>
      </w:r>
      <w:proofErr w:type="spellStart"/>
      <w:r w:rsidRPr="00893321">
        <w:rPr>
          <w:rFonts w:asciiTheme="minorHAnsi" w:hAnsiTheme="minorHAnsi"/>
          <w:sz w:val="22"/>
          <w:szCs w:val="22"/>
          <w:lang w:val="en-GB"/>
        </w:rPr>
        <w:t>succes</w:t>
      </w:r>
      <w:proofErr w:type="spellEnd"/>
      <w:r w:rsidRPr="00893321">
        <w:rPr>
          <w:rFonts w:asciiTheme="minorHAnsi" w:hAnsiTheme="minorHAnsi"/>
          <w:sz w:val="22"/>
          <w:szCs w:val="22"/>
          <w:lang w:val="en-GB"/>
        </w:rPr>
        <w:t xml:space="preserve">. In </w:t>
      </w:r>
      <w:proofErr w:type="spellStart"/>
      <w:r w:rsidRPr="00893321">
        <w:rPr>
          <w:rFonts w:asciiTheme="minorHAnsi" w:hAnsiTheme="minorHAnsi"/>
          <w:sz w:val="22"/>
          <w:szCs w:val="22"/>
          <w:lang w:val="en-GB"/>
        </w:rPr>
        <w:t>deze</w:t>
      </w:r>
      <w:proofErr w:type="spellEnd"/>
      <w:r w:rsidRPr="00893321">
        <w:rPr>
          <w:rFonts w:asciiTheme="minorHAnsi" w:hAnsiTheme="minorHAnsi"/>
          <w:sz w:val="22"/>
          <w:szCs w:val="22"/>
          <w:lang w:val="en-GB"/>
        </w:rPr>
        <w:t xml:space="preserve"> workshop </w:t>
      </w:r>
      <w:proofErr w:type="spellStart"/>
      <w:r w:rsidRPr="00893321">
        <w:rPr>
          <w:rFonts w:asciiTheme="minorHAnsi" w:hAnsiTheme="minorHAnsi"/>
          <w:sz w:val="22"/>
          <w:szCs w:val="22"/>
          <w:lang w:val="en-GB"/>
        </w:rPr>
        <w:t>komen</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als</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onderwerp</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aan</w:t>
      </w:r>
      <w:proofErr w:type="spellEnd"/>
      <w:r w:rsidRPr="00893321">
        <w:rPr>
          <w:rFonts w:asciiTheme="minorHAnsi" w:hAnsiTheme="minorHAnsi"/>
          <w:sz w:val="22"/>
          <w:szCs w:val="22"/>
          <w:lang w:val="en-GB"/>
        </w:rPr>
        <w:t xml:space="preserve"> bod: wat het </w:t>
      </w:r>
      <w:proofErr w:type="spellStart"/>
      <w:r w:rsidRPr="00893321">
        <w:rPr>
          <w:rFonts w:asciiTheme="minorHAnsi" w:hAnsiTheme="minorHAnsi"/>
          <w:sz w:val="22"/>
          <w:szCs w:val="22"/>
          <w:lang w:val="en-GB"/>
        </w:rPr>
        <w:t>doel</w:t>
      </w:r>
      <w:proofErr w:type="spellEnd"/>
      <w:r w:rsidRPr="00893321">
        <w:rPr>
          <w:rFonts w:asciiTheme="minorHAnsi" w:hAnsiTheme="minorHAnsi"/>
          <w:sz w:val="22"/>
          <w:szCs w:val="22"/>
          <w:lang w:val="en-GB"/>
        </w:rPr>
        <w:t xml:space="preserve"> en </w:t>
      </w:r>
      <w:proofErr w:type="spellStart"/>
      <w:r w:rsidRPr="00893321">
        <w:rPr>
          <w:rFonts w:asciiTheme="minorHAnsi" w:hAnsiTheme="minorHAnsi"/>
          <w:sz w:val="22"/>
          <w:szCs w:val="22"/>
          <w:lang w:val="en-GB"/>
        </w:rPr>
        <w:t>programma</w:t>
      </w:r>
      <w:proofErr w:type="spellEnd"/>
      <w:r w:rsidRPr="00893321">
        <w:rPr>
          <w:rFonts w:asciiTheme="minorHAnsi" w:hAnsiTheme="minorHAnsi"/>
          <w:sz w:val="22"/>
          <w:szCs w:val="22"/>
          <w:lang w:val="en-GB"/>
        </w:rPr>
        <w:t xml:space="preserve"> is van </w:t>
      </w:r>
      <w:proofErr w:type="spellStart"/>
      <w:r w:rsidRPr="00893321">
        <w:rPr>
          <w:rFonts w:asciiTheme="minorHAnsi" w:hAnsiTheme="minorHAnsi"/>
          <w:sz w:val="22"/>
          <w:szCs w:val="22"/>
          <w:lang w:val="en-GB"/>
        </w:rPr>
        <w:t>meergezinsgroepen</w:t>
      </w:r>
      <w:proofErr w:type="spellEnd"/>
      <w:r w:rsidRPr="00893321">
        <w:rPr>
          <w:rFonts w:asciiTheme="minorHAnsi" w:hAnsiTheme="minorHAnsi"/>
          <w:sz w:val="22"/>
          <w:szCs w:val="22"/>
          <w:lang w:val="en-GB"/>
        </w:rPr>
        <w:t xml:space="preserve">, wat </w:t>
      </w:r>
      <w:proofErr w:type="spellStart"/>
      <w:r w:rsidRPr="00893321">
        <w:rPr>
          <w:rFonts w:asciiTheme="minorHAnsi" w:hAnsiTheme="minorHAnsi"/>
          <w:sz w:val="22"/>
          <w:szCs w:val="22"/>
          <w:lang w:val="en-GB"/>
        </w:rPr>
        <w:t>er</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gebeurt</w:t>
      </w:r>
      <w:proofErr w:type="spellEnd"/>
      <w:r w:rsidRPr="00893321">
        <w:rPr>
          <w:rFonts w:asciiTheme="minorHAnsi" w:hAnsiTheme="minorHAnsi"/>
          <w:sz w:val="22"/>
          <w:szCs w:val="22"/>
          <w:lang w:val="en-GB"/>
        </w:rPr>
        <w:t xml:space="preserve"> in </w:t>
      </w:r>
      <w:proofErr w:type="spellStart"/>
      <w:r w:rsidRPr="00893321">
        <w:rPr>
          <w:rFonts w:asciiTheme="minorHAnsi" w:hAnsiTheme="minorHAnsi"/>
          <w:sz w:val="22"/>
          <w:szCs w:val="22"/>
          <w:lang w:val="en-GB"/>
        </w:rPr>
        <w:t>zo’n</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groep</w:t>
      </w:r>
      <w:proofErr w:type="spellEnd"/>
      <w:r w:rsidRPr="00893321">
        <w:rPr>
          <w:rFonts w:asciiTheme="minorHAnsi" w:hAnsiTheme="minorHAnsi"/>
          <w:sz w:val="22"/>
          <w:szCs w:val="22"/>
          <w:lang w:val="en-GB"/>
        </w:rPr>
        <w:t xml:space="preserve">, wat de </w:t>
      </w:r>
      <w:proofErr w:type="spellStart"/>
      <w:r w:rsidRPr="00893321">
        <w:rPr>
          <w:rFonts w:asciiTheme="minorHAnsi" w:hAnsiTheme="minorHAnsi"/>
          <w:sz w:val="22"/>
          <w:szCs w:val="22"/>
          <w:lang w:val="en-GB"/>
        </w:rPr>
        <w:t>ervaringen</w:t>
      </w:r>
      <w:proofErr w:type="spellEnd"/>
      <w:r w:rsidRPr="00893321">
        <w:rPr>
          <w:rFonts w:asciiTheme="minorHAnsi" w:hAnsiTheme="minorHAnsi"/>
          <w:sz w:val="22"/>
          <w:szCs w:val="22"/>
          <w:lang w:val="en-GB"/>
        </w:rPr>
        <w:t xml:space="preserve"> tot nu toe </w:t>
      </w:r>
      <w:proofErr w:type="spellStart"/>
      <w:r w:rsidRPr="00893321">
        <w:rPr>
          <w:rFonts w:asciiTheme="minorHAnsi" w:hAnsiTheme="minorHAnsi"/>
          <w:sz w:val="22"/>
          <w:szCs w:val="22"/>
          <w:lang w:val="en-GB"/>
        </w:rPr>
        <w:t>zijn</w:t>
      </w:r>
      <w:proofErr w:type="spellEnd"/>
      <w:r w:rsidRPr="00893321">
        <w:rPr>
          <w:rFonts w:asciiTheme="minorHAnsi" w:hAnsiTheme="minorHAnsi"/>
          <w:sz w:val="22"/>
          <w:szCs w:val="22"/>
          <w:lang w:val="en-GB"/>
        </w:rPr>
        <w:t xml:space="preserve">, en </w:t>
      </w:r>
      <w:proofErr w:type="spellStart"/>
      <w:r w:rsidRPr="00893321">
        <w:rPr>
          <w:rFonts w:asciiTheme="minorHAnsi" w:hAnsiTheme="minorHAnsi"/>
          <w:sz w:val="22"/>
          <w:szCs w:val="22"/>
          <w:lang w:val="en-GB"/>
        </w:rPr>
        <w:t>aandachtspunten</w:t>
      </w:r>
      <w:proofErr w:type="spellEnd"/>
      <w:r w:rsidRPr="00893321">
        <w:rPr>
          <w:rFonts w:asciiTheme="minorHAnsi" w:hAnsiTheme="minorHAnsi"/>
          <w:sz w:val="22"/>
          <w:szCs w:val="22"/>
          <w:lang w:val="en-GB"/>
        </w:rPr>
        <w:t xml:space="preserve"> en </w:t>
      </w:r>
      <w:proofErr w:type="spellStart"/>
      <w:r w:rsidRPr="00893321">
        <w:rPr>
          <w:rFonts w:asciiTheme="minorHAnsi" w:hAnsiTheme="minorHAnsi"/>
          <w:sz w:val="22"/>
          <w:szCs w:val="22"/>
          <w:lang w:val="en-GB"/>
        </w:rPr>
        <w:t>toepassingsmogelijkheden</w:t>
      </w:r>
      <w:proofErr w:type="spellEnd"/>
      <w:r w:rsidRPr="00893321">
        <w:rPr>
          <w:rFonts w:asciiTheme="minorHAnsi" w:hAnsiTheme="minorHAnsi"/>
          <w:sz w:val="22"/>
          <w:szCs w:val="22"/>
          <w:lang w:val="en-GB"/>
        </w:rPr>
        <w:t xml:space="preserve">. </w:t>
      </w:r>
    </w:p>
    <w:p w:rsidR="00BF7D86" w:rsidRPr="00893321" w:rsidRDefault="00BF7D86" w:rsidP="00BF7D86">
      <w:pPr>
        <w:rPr>
          <w:rFonts w:asciiTheme="minorHAnsi" w:hAnsiTheme="minorHAnsi" w:cs="Arial"/>
          <w:sz w:val="22"/>
          <w:szCs w:val="22"/>
          <w:lang w:val="en-GB"/>
        </w:rPr>
      </w:pPr>
    </w:p>
    <w:p w:rsidR="00BF7D86" w:rsidRPr="00893321" w:rsidRDefault="00BF7D86" w:rsidP="00BF7D86">
      <w:pPr>
        <w:rPr>
          <w:rFonts w:asciiTheme="minorHAnsi" w:hAnsiTheme="minorHAnsi"/>
          <w:sz w:val="22"/>
          <w:szCs w:val="22"/>
          <w:lang w:val="en-GB"/>
        </w:rPr>
      </w:pPr>
      <w:r w:rsidRPr="00893321">
        <w:rPr>
          <w:rFonts w:asciiTheme="minorHAnsi" w:hAnsiTheme="minorHAnsi"/>
          <w:sz w:val="22"/>
          <w:szCs w:val="22"/>
          <w:lang w:val="en-GB"/>
        </w:rPr>
        <w:t xml:space="preserve">Monique </w:t>
      </w:r>
      <w:proofErr w:type="spellStart"/>
      <w:r w:rsidRPr="00893321">
        <w:rPr>
          <w:rFonts w:asciiTheme="minorHAnsi" w:hAnsiTheme="minorHAnsi"/>
          <w:sz w:val="22"/>
          <w:szCs w:val="22"/>
          <w:lang w:val="en-GB"/>
        </w:rPr>
        <w:t>Haveman</w:t>
      </w:r>
      <w:proofErr w:type="spellEnd"/>
      <w:r w:rsidRPr="00893321">
        <w:rPr>
          <w:rFonts w:asciiTheme="minorHAnsi" w:hAnsiTheme="minorHAnsi"/>
          <w:sz w:val="22"/>
          <w:szCs w:val="22"/>
          <w:lang w:val="en-GB"/>
        </w:rPr>
        <w:t xml:space="preserve">, MSc, </w:t>
      </w:r>
      <w:proofErr w:type="spellStart"/>
      <w:r w:rsidRPr="00893321">
        <w:rPr>
          <w:rFonts w:asciiTheme="minorHAnsi" w:hAnsiTheme="minorHAnsi"/>
          <w:sz w:val="22"/>
          <w:szCs w:val="22"/>
          <w:lang w:val="en-GB"/>
        </w:rPr>
        <w:t>werkt</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als</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projectleider</w:t>
      </w:r>
      <w:proofErr w:type="spellEnd"/>
      <w:r w:rsidRPr="00893321">
        <w:rPr>
          <w:rFonts w:asciiTheme="minorHAnsi" w:hAnsiTheme="minorHAnsi"/>
          <w:sz w:val="22"/>
          <w:szCs w:val="22"/>
          <w:lang w:val="en-GB"/>
        </w:rPr>
        <w:t xml:space="preserve"> en </w:t>
      </w:r>
      <w:proofErr w:type="spellStart"/>
      <w:r w:rsidRPr="00893321">
        <w:rPr>
          <w:rFonts w:asciiTheme="minorHAnsi" w:hAnsiTheme="minorHAnsi"/>
          <w:sz w:val="22"/>
          <w:szCs w:val="22"/>
          <w:lang w:val="en-GB"/>
        </w:rPr>
        <w:t>adviseur</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voor</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gemeenten</w:t>
      </w:r>
      <w:proofErr w:type="spellEnd"/>
      <w:r w:rsidRPr="00893321">
        <w:rPr>
          <w:rFonts w:asciiTheme="minorHAnsi" w:hAnsiTheme="minorHAnsi"/>
          <w:sz w:val="22"/>
          <w:szCs w:val="22"/>
          <w:lang w:val="en-GB"/>
        </w:rPr>
        <w:t xml:space="preserve"> en </w:t>
      </w:r>
      <w:proofErr w:type="spellStart"/>
      <w:r w:rsidRPr="00893321">
        <w:rPr>
          <w:rFonts w:asciiTheme="minorHAnsi" w:hAnsiTheme="minorHAnsi"/>
          <w:sz w:val="22"/>
          <w:szCs w:val="22"/>
          <w:lang w:val="en-GB"/>
        </w:rPr>
        <w:t>instellingen</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bij</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MiX</w:t>
      </w:r>
      <w:proofErr w:type="spellEnd"/>
      <w:r w:rsidRPr="00893321">
        <w:rPr>
          <w:rFonts w:asciiTheme="minorHAnsi" w:hAnsiTheme="minorHAnsi"/>
          <w:sz w:val="22"/>
          <w:szCs w:val="22"/>
          <w:lang w:val="en-GB"/>
        </w:rPr>
        <w:t xml:space="preserve"> Support. </w:t>
      </w:r>
      <w:proofErr w:type="spellStart"/>
      <w:r w:rsidRPr="00893321">
        <w:rPr>
          <w:rFonts w:asciiTheme="minorHAnsi" w:hAnsiTheme="minorHAnsi"/>
          <w:sz w:val="22"/>
          <w:szCs w:val="22"/>
          <w:lang w:val="en-GB"/>
        </w:rPr>
        <w:t>Zij</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heeft</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jarenlange</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ervaring</w:t>
      </w:r>
      <w:proofErr w:type="spellEnd"/>
      <w:r w:rsidRPr="00893321">
        <w:rPr>
          <w:rFonts w:asciiTheme="minorHAnsi" w:hAnsiTheme="minorHAnsi"/>
          <w:sz w:val="22"/>
          <w:szCs w:val="22"/>
          <w:lang w:val="en-GB"/>
        </w:rPr>
        <w:t xml:space="preserve"> en expertise op het </w:t>
      </w:r>
      <w:proofErr w:type="spellStart"/>
      <w:r w:rsidRPr="00893321">
        <w:rPr>
          <w:rFonts w:asciiTheme="minorHAnsi" w:hAnsiTheme="minorHAnsi"/>
          <w:sz w:val="22"/>
          <w:szCs w:val="22"/>
          <w:lang w:val="en-GB"/>
        </w:rPr>
        <w:t>gebied</w:t>
      </w:r>
      <w:proofErr w:type="spellEnd"/>
      <w:r w:rsidRPr="00893321">
        <w:rPr>
          <w:rFonts w:asciiTheme="minorHAnsi" w:hAnsiTheme="minorHAnsi"/>
          <w:sz w:val="22"/>
          <w:szCs w:val="22"/>
          <w:lang w:val="en-GB"/>
        </w:rPr>
        <w:t xml:space="preserve"> van </w:t>
      </w:r>
      <w:proofErr w:type="spellStart"/>
      <w:r w:rsidRPr="00893321">
        <w:rPr>
          <w:rFonts w:asciiTheme="minorHAnsi" w:hAnsiTheme="minorHAnsi"/>
          <w:sz w:val="22"/>
          <w:szCs w:val="22"/>
          <w:lang w:val="en-GB"/>
        </w:rPr>
        <w:t>netwerken</w:t>
      </w:r>
      <w:proofErr w:type="spellEnd"/>
      <w:r w:rsidRPr="00893321">
        <w:rPr>
          <w:rFonts w:asciiTheme="minorHAnsi" w:hAnsiTheme="minorHAnsi"/>
          <w:sz w:val="22"/>
          <w:szCs w:val="22"/>
          <w:lang w:val="en-GB"/>
        </w:rPr>
        <w:t xml:space="preserve"> en professionals </w:t>
      </w:r>
      <w:proofErr w:type="spellStart"/>
      <w:r w:rsidRPr="00893321">
        <w:rPr>
          <w:rFonts w:asciiTheme="minorHAnsi" w:hAnsiTheme="minorHAnsi"/>
          <w:sz w:val="22"/>
          <w:szCs w:val="22"/>
          <w:lang w:val="en-GB"/>
        </w:rPr>
        <w:t>verbinden</w:t>
      </w:r>
      <w:proofErr w:type="spellEnd"/>
      <w:r w:rsidRPr="00893321">
        <w:rPr>
          <w:rFonts w:asciiTheme="minorHAnsi" w:hAnsiTheme="minorHAnsi"/>
          <w:sz w:val="22"/>
          <w:szCs w:val="22"/>
          <w:lang w:val="en-GB"/>
        </w:rPr>
        <w:t xml:space="preserve"> met </w:t>
      </w:r>
      <w:proofErr w:type="spellStart"/>
      <w:r w:rsidRPr="00893321">
        <w:rPr>
          <w:rFonts w:asciiTheme="minorHAnsi" w:hAnsiTheme="minorHAnsi"/>
          <w:sz w:val="22"/>
          <w:szCs w:val="22"/>
          <w:lang w:val="en-GB"/>
        </w:rPr>
        <w:t>elkaar</w:t>
      </w:r>
      <w:proofErr w:type="spellEnd"/>
      <w:r w:rsidRPr="00893321">
        <w:rPr>
          <w:rFonts w:asciiTheme="minorHAnsi" w:hAnsiTheme="minorHAnsi"/>
          <w:sz w:val="22"/>
          <w:szCs w:val="22"/>
          <w:lang w:val="en-GB"/>
        </w:rPr>
        <w:t xml:space="preserve"> en met </w:t>
      </w:r>
      <w:proofErr w:type="spellStart"/>
      <w:r w:rsidRPr="00893321">
        <w:rPr>
          <w:rFonts w:asciiTheme="minorHAnsi" w:hAnsiTheme="minorHAnsi"/>
          <w:sz w:val="22"/>
          <w:szCs w:val="22"/>
          <w:lang w:val="en-GB"/>
        </w:rPr>
        <w:t>kwetsbare</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doelgroepen</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zoals</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statushouders</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Zij</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richt</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zich</w:t>
      </w:r>
      <w:proofErr w:type="spellEnd"/>
      <w:r w:rsidRPr="00893321">
        <w:rPr>
          <w:rFonts w:asciiTheme="minorHAnsi" w:hAnsiTheme="minorHAnsi"/>
          <w:sz w:val="22"/>
          <w:szCs w:val="22"/>
          <w:lang w:val="en-GB"/>
        </w:rPr>
        <w:t xml:space="preserve"> op </w:t>
      </w:r>
      <w:proofErr w:type="spellStart"/>
      <w:r w:rsidRPr="00893321">
        <w:rPr>
          <w:rFonts w:asciiTheme="minorHAnsi" w:hAnsiTheme="minorHAnsi"/>
          <w:sz w:val="22"/>
          <w:szCs w:val="22"/>
          <w:lang w:val="en-GB"/>
        </w:rPr>
        <w:t>een</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krachtgericht</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aanbod</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voor</w:t>
      </w:r>
      <w:proofErr w:type="spellEnd"/>
      <w:r w:rsidRPr="00893321">
        <w:rPr>
          <w:rFonts w:asciiTheme="minorHAnsi" w:hAnsiTheme="minorHAnsi"/>
          <w:sz w:val="22"/>
          <w:szCs w:val="22"/>
          <w:lang w:val="en-GB"/>
        </w:rPr>
        <w:t xml:space="preserve"> de </w:t>
      </w:r>
      <w:proofErr w:type="spellStart"/>
      <w:r w:rsidRPr="00893321">
        <w:rPr>
          <w:rFonts w:asciiTheme="minorHAnsi" w:hAnsiTheme="minorHAnsi"/>
          <w:sz w:val="22"/>
          <w:szCs w:val="22"/>
          <w:lang w:val="en-GB"/>
        </w:rPr>
        <w:t>doelgroep</w:t>
      </w:r>
      <w:proofErr w:type="spellEnd"/>
      <w:r w:rsidRPr="00893321">
        <w:rPr>
          <w:rFonts w:asciiTheme="minorHAnsi" w:hAnsiTheme="minorHAnsi"/>
          <w:sz w:val="22"/>
          <w:szCs w:val="22"/>
          <w:lang w:val="en-GB"/>
        </w:rPr>
        <w:t xml:space="preserve">. Monique </w:t>
      </w:r>
      <w:proofErr w:type="spellStart"/>
      <w:r w:rsidRPr="00893321">
        <w:rPr>
          <w:rFonts w:asciiTheme="minorHAnsi" w:hAnsiTheme="minorHAnsi"/>
          <w:sz w:val="22"/>
          <w:szCs w:val="22"/>
          <w:lang w:val="en-GB"/>
        </w:rPr>
        <w:t>heeft</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samen</w:t>
      </w:r>
      <w:proofErr w:type="spellEnd"/>
      <w:r w:rsidRPr="00893321">
        <w:rPr>
          <w:rFonts w:asciiTheme="minorHAnsi" w:hAnsiTheme="minorHAnsi"/>
          <w:sz w:val="22"/>
          <w:szCs w:val="22"/>
          <w:lang w:val="en-GB"/>
        </w:rPr>
        <w:t xml:space="preserve"> met Centrum’45 en </w:t>
      </w:r>
      <w:proofErr w:type="spellStart"/>
      <w:r w:rsidRPr="00893321">
        <w:rPr>
          <w:rFonts w:asciiTheme="minorHAnsi" w:hAnsiTheme="minorHAnsi"/>
          <w:sz w:val="22"/>
          <w:szCs w:val="22"/>
          <w:lang w:val="en-GB"/>
        </w:rPr>
        <w:t>lokale</w:t>
      </w:r>
      <w:proofErr w:type="spellEnd"/>
      <w:r w:rsidRPr="00893321">
        <w:rPr>
          <w:rFonts w:asciiTheme="minorHAnsi" w:hAnsiTheme="minorHAnsi"/>
          <w:sz w:val="22"/>
          <w:szCs w:val="22"/>
          <w:lang w:val="en-GB"/>
        </w:rPr>
        <w:t xml:space="preserve"> partners in 2016 de </w:t>
      </w:r>
      <w:proofErr w:type="spellStart"/>
      <w:r w:rsidRPr="00893321">
        <w:rPr>
          <w:rFonts w:asciiTheme="minorHAnsi" w:hAnsiTheme="minorHAnsi"/>
          <w:sz w:val="22"/>
          <w:szCs w:val="22"/>
          <w:lang w:val="en-GB"/>
        </w:rPr>
        <w:t>eerste</w:t>
      </w:r>
      <w:proofErr w:type="spellEnd"/>
      <w:r w:rsidRPr="00893321">
        <w:rPr>
          <w:rFonts w:asciiTheme="minorHAnsi" w:hAnsiTheme="minorHAnsi"/>
          <w:sz w:val="22"/>
          <w:szCs w:val="22"/>
          <w:lang w:val="en-GB"/>
        </w:rPr>
        <w:t xml:space="preserve"> twee </w:t>
      </w:r>
      <w:proofErr w:type="spellStart"/>
      <w:r w:rsidRPr="00893321">
        <w:rPr>
          <w:rFonts w:asciiTheme="minorHAnsi" w:hAnsiTheme="minorHAnsi"/>
          <w:sz w:val="22"/>
          <w:szCs w:val="22"/>
          <w:lang w:val="en-GB"/>
        </w:rPr>
        <w:t>meergezinsgroepen</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voor</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Eritrese</w:t>
      </w:r>
      <w:proofErr w:type="spellEnd"/>
      <w:r w:rsidRPr="00893321">
        <w:rPr>
          <w:rFonts w:asciiTheme="minorHAnsi" w:hAnsiTheme="minorHAnsi"/>
          <w:sz w:val="22"/>
          <w:szCs w:val="22"/>
          <w:lang w:val="en-GB"/>
        </w:rPr>
        <w:t xml:space="preserve"> en </w:t>
      </w:r>
      <w:proofErr w:type="spellStart"/>
      <w:r w:rsidRPr="00893321">
        <w:rPr>
          <w:rFonts w:asciiTheme="minorHAnsi" w:hAnsiTheme="minorHAnsi"/>
          <w:sz w:val="22"/>
          <w:szCs w:val="22"/>
          <w:lang w:val="en-GB"/>
        </w:rPr>
        <w:t>Syrische</w:t>
      </w:r>
      <w:proofErr w:type="spellEnd"/>
      <w:r w:rsidRPr="00893321">
        <w:rPr>
          <w:rFonts w:asciiTheme="minorHAnsi" w:hAnsiTheme="minorHAnsi"/>
          <w:sz w:val="22"/>
          <w:szCs w:val="22"/>
          <w:lang w:val="en-GB"/>
        </w:rPr>
        <w:t xml:space="preserve"> </w:t>
      </w:r>
      <w:proofErr w:type="spellStart"/>
      <w:r w:rsidRPr="00893321">
        <w:rPr>
          <w:rFonts w:asciiTheme="minorHAnsi" w:hAnsiTheme="minorHAnsi"/>
          <w:sz w:val="22"/>
          <w:szCs w:val="22"/>
          <w:lang w:val="en-GB"/>
        </w:rPr>
        <w:t>statushouders</w:t>
      </w:r>
      <w:proofErr w:type="spellEnd"/>
      <w:r w:rsidRPr="00893321">
        <w:rPr>
          <w:rFonts w:asciiTheme="minorHAnsi" w:hAnsiTheme="minorHAnsi"/>
          <w:sz w:val="22"/>
          <w:szCs w:val="22"/>
          <w:lang w:val="en-GB"/>
        </w:rPr>
        <w:t xml:space="preserve"> in Alphen </w:t>
      </w:r>
      <w:proofErr w:type="spellStart"/>
      <w:r w:rsidRPr="00893321">
        <w:rPr>
          <w:rFonts w:asciiTheme="minorHAnsi" w:hAnsiTheme="minorHAnsi"/>
          <w:sz w:val="22"/>
          <w:szCs w:val="22"/>
          <w:lang w:val="en-GB"/>
        </w:rPr>
        <w:t>aan</w:t>
      </w:r>
      <w:proofErr w:type="spellEnd"/>
      <w:r w:rsidRPr="00893321">
        <w:rPr>
          <w:rFonts w:asciiTheme="minorHAnsi" w:hAnsiTheme="minorHAnsi"/>
          <w:sz w:val="22"/>
          <w:szCs w:val="22"/>
          <w:lang w:val="en-GB"/>
        </w:rPr>
        <w:t xml:space="preserve"> den Rijn </w:t>
      </w:r>
      <w:proofErr w:type="spellStart"/>
      <w:r w:rsidRPr="00893321">
        <w:rPr>
          <w:rFonts w:asciiTheme="minorHAnsi" w:hAnsiTheme="minorHAnsi"/>
          <w:sz w:val="22"/>
          <w:szCs w:val="22"/>
          <w:lang w:val="en-GB"/>
        </w:rPr>
        <w:t>gecoördineerd</w:t>
      </w:r>
      <w:proofErr w:type="spellEnd"/>
      <w:r w:rsidRPr="00893321">
        <w:rPr>
          <w:rFonts w:asciiTheme="minorHAnsi" w:hAnsiTheme="minorHAnsi"/>
          <w:sz w:val="22"/>
          <w:szCs w:val="22"/>
          <w:lang w:val="en-GB"/>
        </w:rPr>
        <w:t xml:space="preserve"> en </w:t>
      </w:r>
      <w:proofErr w:type="spellStart"/>
      <w:r w:rsidRPr="00893321">
        <w:rPr>
          <w:rFonts w:asciiTheme="minorHAnsi" w:hAnsiTheme="minorHAnsi"/>
          <w:sz w:val="22"/>
          <w:szCs w:val="22"/>
          <w:lang w:val="en-GB"/>
        </w:rPr>
        <w:t>uitgevoerd</w:t>
      </w:r>
      <w:proofErr w:type="spellEnd"/>
      <w:r w:rsidRPr="00893321">
        <w:rPr>
          <w:rFonts w:asciiTheme="minorHAnsi" w:hAnsiTheme="minorHAnsi"/>
          <w:sz w:val="22"/>
          <w:szCs w:val="22"/>
          <w:lang w:val="en-GB"/>
        </w:rPr>
        <w:t>.</w:t>
      </w:r>
    </w:p>
    <w:p w:rsidR="00BF7D86" w:rsidRPr="00893321" w:rsidRDefault="00BF7D86" w:rsidP="00BF7D86">
      <w:pPr>
        <w:rPr>
          <w:rFonts w:asciiTheme="minorHAnsi" w:hAnsiTheme="minorHAnsi" w:cs="Arial"/>
          <w:sz w:val="22"/>
          <w:szCs w:val="22"/>
          <w:lang w:val="en-GB"/>
        </w:rPr>
      </w:pPr>
    </w:p>
    <w:p w:rsidR="00BF7D86" w:rsidRPr="00893321" w:rsidRDefault="00BF7D86" w:rsidP="00BF7D86">
      <w:pPr>
        <w:rPr>
          <w:rFonts w:asciiTheme="minorHAnsi" w:hAnsiTheme="minorHAnsi" w:cs="Arial"/>
          <w:sz w:val="22"/>
          <w:szCs w:val="22"/>
          <w:lang w:val="en-GB"/>
        </w:rPr>
      </w:pPr>
      <w:r w:rsidRPr="00893321">
        <w:rPr>
          <w:rFonts w:asciiTheme="minorHAnsi" w:hAnsiTheme="minorHAnsi" w:cs="Arial"/>
          <w:sz w:val="22"/>
          <w:szCs w:val="22"/>
          <w:lang w:val="en-GB"/>
        </w:rPr>
        <w:t>--------------------------------------------------------------------------------------------------------------------------------</w:t>
      </w:r>
    </w:p>
    <w:p w:rsidR="00BF7D86" w:rsidRPr="00893321" w:rsidRDefault="00BF7D86" w:rsidP="00BF7D86">
      <w:pPr>
        <w:rPr>
          <w:rFonts w:asciiTheme="minorHAnsi" w:hAnsiTheme="minorHAnsi" w:cs="Arial"/>
          <w:sz w:val="22"/>
          <w:szCs w:val="22"/>
          <w:lang w:val="en-GB"/>
        </w:rPr>
      </w:pPr>
    </w:p>
    <w:p w:rsidR="00BF7D86" w:rsidRPr="00893321" w:rsidRDefault="00BF7D86" w:rsidP="00BF7D86">
      <w:pPr>
        <w:rPr>
          <w:rFonts w:asciiTheme="minorHAnsi" w:hAnsiTheme="minorHAnsi" w:cs="Arial"/>
          <w:bCs/>
          <w:sz w:val="22"/>
          <w:szCs w:val="22"/>
          <w:lang w:val="en-GB"/>
        </w:rPr>
      </w:pPr>
      <w:r w:rsidRPr="00893321">
        <w:rPr>
          <w:rFonts w:asciiTheme="minorHAnsi" w:hAnsiTheme="minorHAnsi" w:cs="Arial"/>
          <w:b/>
          <w:bCs/>
          <w:sz w:val="22"/>
          <w:szCs w:val="22"/>
          <w:lang w:val="en-GB"/>
        </w:rPr>
        <w:t>15.50 - 16.20</w:t>
      </w:r>
      <w:r w:rsidRPr="00893321">
        <w:rPr>
          <w:rFonts w:asciiTheme="minorHAnsi" w:hAnsiTheme="minorHAnsi" w:cs="Arial"/>
          <w:sz w:val="22"/>
          <w:szCs w:val="22"/>
          <w:lang w:val="en-GB"/>
        </w:rPr>
        <w:t xml:space="preserve">     </w:t>
      </w:r>
      <w:r w:rsidRPr="00893321">
        <w:rPr>
          <w:rFonts w:asciiTheme="minorHAnsi" w:hAnsiTheme="minorHAnsi" w:cs="Arial"/>
          <w:b/>
          <w:bCs/>
          <w:sz w:val="22"/>
          <w:szCs w:val="22"/>
          <w:lang w:val="en-GB"/>
        </w:rPr>
        <w:t xml:space="preserve">Concluding remarks by </w:t>
      </w:r>
      <w:proofErr w:type="spellStart"/>
      <w:r w:rsidRPr="00893321">
        <w:rPr>
          <w:rFonts w:asciiTheme="minorHAnsi" w:hAnsiTheme="minorHAnsi" w:cs="Arial"/>
          <w:b/>
          <w:bCs/>
          <w:sz w:val="22"/>
          <w:szCs w:val="22"/>
          <w:lang w:val="en-GB"/>
        </w:rPr>
        <w:t>Claudi</w:t>
      </w:r>
      <w:proofErr w:type="spellEnd"/>
      <w:r w:rsidRPr="00893321">
        <w:rPr>
          <w:rFonts w:asciiTheme="minorHAnsi" w:hAnsiTheme="minorHAnsi" w:cs="Arial"/>
          <w:b/>
          <w:bCs/>
          <w:sz w:val="22"/>
          <w:szCs w:val="22"/>
          <w:lang w:val="en-GB"/>
        </w:rPr>
        <w:t xml:space="preserve"> </w:t>
      </w:r>
      <w:proofErr w:type="spellStart"/>
      <w:r w:rsidRPr="00893321">
        <w:rPr>
          <w:rFonts w:asciiTheme="minorHAnsi" w:hAnsiTheme="minorHAnsi" w:cs="Arial"/>
          <w:b/>
          <w:bCs/>
          <w:sz w:val="22"/>
          <w:szCs w:val="22"/>
          <w:lang w:val="en-GB"/>
        </w:rPr>
        <w:t>Bockting</w:t>
      </w:r>
      <w:proofErr w:type="spellEnd"/>
      <w:r w:rsidRPr="00893321">
        <w:rPr>
          <w:rFonts w:asciiTheme="minorHAnsi" w:hAnsiTheme="minorHAnsi" w:cs="Arial"/>
          <w:b/>
          <w:bCs/>
          <w:sz w:val="22"/>
          <w:szCs w:val="22"/>
          <w:lang w:val="en-GB"/>
        </w:rPr>
        <w:t xml:space="preserve">, </w:t>
      </w:r>
      <w:r w:rsidRPr="00893321">
        <w:rPr>
          <w:rFonts w:asciiTheme="minorHAnsi" w:hAnsiTheme="minorHAnsi" w:cs="Arial"/>
          <w:bCs/>
          <w:sz w:val="22"/>
          <w:szCs w:val="22"/>
          <w:lang w:val="en-GB"/>
        </w:rPr>
        <w:t>symposium chair</w:t>
      </w:r>
    </w:p>
    <w:p w:rsidR="00BF7D86" w:rsidRPr="00893321" w:rsidRDefault="00BF7D86" w:rsidP="00BF7D86">
      <w:pPr>
        <w:rPr>
          <w:rFonts w:asciiTheme="minorHAnsi" w:hAnsiTheme="minorHAnsi" w:cs="Arial"/>
          <w:sz w:val="22"/>
          <w:szCs w:val="22"/>
          <w:lang w:val="en-GB"/>
        </w:rPr>
      </w:pPr>
    </w:p>
    <w:p w:rsidR="00BF7D86" w:rsidRPr="00893321" w:rsidRDefault="00BF7D86" w:rsidP="00BF7D86">
      <w:pPr>
        <w:rPr>
          <w:rFonts w:asciiTheme="minorHAnsi" w:hAnsiTheme="minorHAnsi" w:cs="Arial"/>
          <w:sz w:val="22"/>
          <w:szCs w:val="22"/>
          <w:lang w:val="en-GB"/>
        </w:rPr>
      </w:pPr>
      <w:r w:rsidRPr="00893321">
        <w:rPr>
          <w:rFonts w:asciiTheme="minorHAnsi" w:hAnsiTheme="minorHAnsi" w:cs="Arial"/>
          <w:b/>
          <w:bCs/>
          <w:sz w:val="22"/>
          <w:szCs w:val="22"/>
          <w:lang w:val="en-GB"/>
        </w:rPr>
        <w:t>16.20 - 16.30</w:t>
      </w:r>
      <w:r w:rsidRPr="00893321">
        <w:rPr>
          <w:rFonts w:asciiTheme="minorHAnsi" w:hAnsiTheme="minorHAnsi" w:cs="Arial"/>
          <w:sz w:val="22"/>
          <w:szCs w:val="22"/>
          <w:lang w:val="en-GB"/>
        </w:rPr>
        <w:t xml:space="preserve">  </w:t>
      </w:r>
      <w:r w:rsidRPr="00893321">
        <w:rPr>
          <w:rFonts w:asciiTheme="minorHAnsi" w:hAnsiTheme="minorHAnsi" w:cs="Arial"/>
          <w:b/>
          <w:bCs/>
          <w:sz w:val="22"/>
          <w:szCs w:val="22"/>
          <w:lang w:val="en-GB"/>
        </w:rPr>
        <w:t>   Final words by Jan Wilke Reerds</w:t>
      </w:r>
      <w:r w:rsidRPr="00893321">
        <w:rPr>
          <w:rFonts w:asciiTheme="minorHAnsi" w:hAnsiTheme="minorHAnsi" w:cs="Arial"/>
          <w:sz w:val="22"/>
          <w:szCs w:val="22"/>
          <w:lang w:val="en-GB"/>
        </w:rPr>
        <w:t xml:space="preserve">, </w:t>
      </w:r>
      <w:proofErr w:type="spellStart"/>
      <w:r w:rsidRPr="00893321">
        <w:rPr>
          <w:rFonts w:asciiTheme="minorHAnsi" w:hAnsiTheme="minorHAnsi" w:cs="Arial"/>
          <w:sz w:val="22"/>
          <w:szCs w:val="22"/>
          <w:lang w:val="en-GB"/>
        </w:rPr>
        <w:t>Arq</w:t>
      </w:r>
      <w:proofErr w:type="spellEnd"/>
      <w:r w:rsidRPr="00893321">
        <w:rPr>
          <w:rFonts w:asciiTheme="minorHAnsi" w:hAnsiTheme="minorHAnsi" w:cs="Arial"/>
          <w:sz w:val="22"/>
          <w:szCs w:val="22"/>
          <w:lang w:val="en-GB"/>
        </w:rPr>
        <w:t xml:space="preserve"> Chairman of the Board </w:t>
      </w:r>
    </w:p>
    <w:p w:rsidR="00BF7D86" w:rsidRPr="00893321" w:rsidRDefault="00BF7D86" w:rsidP="00BF7D86">
      <w:pPr>
        <w:rPr>
          <w:rFonts w:asciiTheme="minorHAnsi" w:hAnsiTheme="minorHAnsi" w:cs="Arial"/>
          <w:sz w:val="22"/>
          <w:szCs w:val="22"/>
          <w:lang w:val="en-GB"/>
        </w:rPr>
      </w:pPr>
    </w:p>
    <w:p w:rsidR="00BF7D86" w:rsidRPr="00893321" w:rsidRDefault="00BF7D86" w:rsidP="00BF7D86">
      <w:pPr>
        <w:rPr>
          <w:rFonts w:asciiTheme="minorHAnsi" w:hAnsiTheme="minorHAnsi" w:cs="Arial"/>
          <w:sz w:val="22"/>
          <w:szCs w:val="22"/>
          <w:lang w:val="en-GB"/>
        </w:rPr>
      </w:pPr>
      <w:r w:rsidRPr="00893321">
        <w:rPr>
          <w:rFonts w:asciiTheme="minorHAnsi" w:hAnsiTheme="minorHAnsi" w:cs="Arial"/>
          <w:b/>
          <w:bCs/>
          <w:sz w:val="22"/>
          <w:szCs w:val="22"/>
          <w:lang w:val="en-GB"/>
        </w:rPr>
        <w:t>16.30 – 17.30</w:t>
      </w:r>
      <w:r w:rsidRPr="00893321">
        <w:rPr>
          <w:rFonts w:asciiTheme="minorHAnsi" w:hAnsiTheme="minorHAnsi" w:cs="Arial"/>
          <w:sz w:val="22"/>
          <w:szCs w:val="22"/>
          <w:lang w:val="en-GB"/>
        </w:rPr>
        <w:t xml:space="preserve">    </w:t>
      </w:r>
      <w:r w:rsidRPr="00893321">
        <w:rPr>
          <w:rFonts w:asciiTheme="minorHAnsi" w:hAnsiTheme="minorHAnsi" w:cs="Arial"/>
          <w:b/>
          <w:bCs/>
          <w:sz w:val="22"/>
          <w:szCs w:val="22"/>
          <w:lang w:val="en-GB"/>
        </w:rPr>
        <w:t>Drinks</w:t>
      </w:r>
    </w:p>
    <w:p w:rsidR="00BF7D86" w:rsidRPr="00893321" w:rsidRDefault="00BF7D86" w:rsidP="00BF7D86">
      <w:pPr>
        <w:rPr>
          <w:rFonts w:asciiTheme="minorHAnsi" w:hAnsiTheme="minorHAnsi"/>
          <w:sz w:val="22"/>
          <w:szCs w:val="22"/>
          <w:lang w:val="en-GB"/>
        </w:rPr>
      </w:pPr>
    </w:p>
    <w:p w:rsidR="00BF7D86" w:rsidRPr="00893321" w:rsidRDefault="00BF7D86" w:rsidP="00BF7D86">
      <w:pPr>
        <w:rPr>
          <w:rFonts w:asciiTheme="minorHAnsi" w:hAnsiTheme="minorHAnsi"/>
          <w:sz w:val="22"/>
          <w:szCs w:val="22"/>
          <w:lang w:val="en-GB"/>
        </w:rPr>
      </w:pPr>
    </w:p>
    <w:p w:rsidR="00BF7D86" w:rsidRPr="00893321" w:rsidRDefault="00BF7D86" w:rsidP="00BF7D86">
      <w:pPr>
        <w:rPr>
          <w:rFonts w:asciiTheme="minorHAnsi" w:hAnsiTheme="minorHAnsi"/>
          <w:color w:val="1F497D" w:themeColor="text2"/>
          <w:sz w:val="22"/>
          <w:szCs w:val="22"/>
          <w:lang w:val="en-GB"/>
        </w:rPr>
      </w:pPr>
      <w:r w:rsidRPr="00893321">
        <w:rPr>
          <w:rFonts w:asciiTheme="minorHAnsi" w:hAnsiTheme="minorHAnsi"/>
          <w:color w:val="1F497D" w:themeColor="text2"/>
          <w:sz w:val="22"/>
          <w:szCs w:val="22"/>
          <w:lang w:val="en-GB"/>
        </w:rPr>
        <w:t> </w:t>
      </w:r>
    </w:p>
    <w:p w:rsidR="00BF7D86" w:rsidRPr="00893321" w:rsidRDefault="00BF7D86" w:rsidP="00BF7D86">
      <w:pPr>
        <w:rPr>
          <w:rFonts w:asciiTheme="minorHAnsi" w:hAnsiTheme="minorHAnsi"/>
          <w:color w:val="1F497D" w:themeColor="text2"/>
          <w:sz w:val="22"/>
          <w:szCs w:val="22"/>
          <w:lang w:val="en-GB"/>
        </w:rPr>
      </w:pPr>
      <w:r w:rsidRPr="00893321">
        <w:rPr>
          <w:rFonts w:asciiTheme="minorHAnsi" w:hAnsiTheme="minorHAnsi"/>
          <w:color w:val="1F497D" w:themeColor="text2"/>
          <w:sz w:val="22"/>
          <w:szCs w:val="22"/>
          <w:lang w:val="en-GB"/>
        </w:rPr>
        <w:t> </w:t>
      </w:r>
      <w:r w:rsidRPr="00893321">
        <w:rPr>
          <w:noProof/>
        </w:rPr>
        <w:drawing>
          <wp:inline distT="0" distB="0" distL="0" distR="0" wp14:anchorId="34F47DD6" wp14:editId="228C4D04">
            <wp:extent cx="1714500" cy="619125"/>
            <wp:effectExtent l="0" t="0" r="0" b="9525"/>
            <wp:docPr id="6" name="Afbeelding 6" descr="cid:image004.jpg@01D27715.9F628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4.jpg@01D27715.9F628C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14500" cy="619125"/>
                    </a:xfrm>
                    <a:prstGeom prst="rect">
                      <a:avLst/>
                    </a:prstGeom>
                    <a:noFill/>
                    <a:ln>
                      <a:noFill/>
                    </a:ln>
                  </pic:spPr>
                </pic:pic>
              </a:graphicData>
            </a:graphic>
          </wp:inline>
        </w:drawing>
      </w:r>
      <w:r w:rsidRPr="00893321">
        <w:rPr>
          <w:rFonts w:asciiTheme="minorHAnsi" w:hAnsiTheme="minorHAnsi"/>
          <w:color w:val="1F497D" w:themeColor="text2"/>
          <w:sz w:val="22"/>
          <w:szCs w:val="22"/>
          <w:lang w:val="en-GB"/>
        </w:rPr>
        <w:t>       </w:t>
      </w:r>
      <w:r w:rsidRPr="00893321">
        <w:rPr>
          <w:rFonts w:asciiTheme="minorHAnsi" w:hAnsiTheme="minorHAnsi"/>
          <w:noProof/>
          <w:color w:val="1F497D" w:themeColor="text2"/>
          <w:sz w:val="22"/>
          <w:szCs w:val="22"/>
        </w:rPr>
        <w:drawing>
          <wp:inline distT="0" distB="0" distL="0" distR="0" wp14:anchorId="7B7356DC" wp14:editId="12D82FE9">
            <wp:extent cx="1466850" cy="278430"/>
            <wp:effectExtent l="0" t="0" r="0" b="7620"/>
            <wp:docPr id="2" name="Afbeelding 2" descr="cid:image001.png@01D25AE5.865BC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01.png@01D25AE5.865BCE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66850" cy="278430"/>
                    </a:xfrm>
                    <a:prstGeom prst="rect">
                      <a:avLst/>
                    </a:prstGeom>
                    <a:noFill/>
                    <a:ln>
                      <a:noFill/>
                    </a:ln>
                  </pic:spPr>
                </pic:pic>
              </a:graphicData>
            </a:graphic>
          </wp:inline>
        </w:drawing>
      </w:r>
      <w:r w:rsidRPr="00893321">
        <w:rPr>
          <w:rFonts w:asciiTheme="minorHAnsi" w:hAnsiTheme="minorHAnsi"/>
          <w:color w:val="1F497D" w:themeColor="text2"/>
          <w:sz w:val="22"/>
          <w:szCs w:val="22"/>
          <w:lang w:val="en-GB"/>
        </w:rPr>
        <w:t>     </w:t>
      </w:r>
      <w:r w:rsidRPr="00893321">
        <w:rPr>
          <w:rFonts w:asciiTheme="minorHAnsi" w:hAnsiTheme="minorHAnsi"/>
          <w:noProof/>
          <w:color w:val="1F497D" w:themeColor="text2"/>
          <w:sz w:val="22"/>
          <w:szCs w:val="22"/>
        </w:rPr>
        <w:drawing>
          <wp:inline distT="0" distB="0" distL="0" distR="0" wp14:anchorId="0AB2A609" wp14:editId="02985714">
            <wp:extent cx="1581150" cy="439525"/>
            <wp:effectExtent l="0" t="0" r="0" b="0"/>
            <wp:docPr id="1" name="Afbeelding 1" descr="cid:image001.png@01D23904.7F5D7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23904.7F5D779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81150" cy="439525"/>
                    </a:xfrm>
                    <a:prstGeom prst="rect">
                      <a:avLst/>
                    </a:prstGeom>
                    <a:noFill/>
                    <a:ln>
                      <a:noFill/>
                    </a:ln>
                  </pic:spPr>
                </pic:pic>
              </a:graphicData>
            </a:graphic>
          </wp:inline>
        </w:drawing>
      </w:r>
      <w:r w:rsidRPr="00893321">
        <w:rPr>
          <w:rFonts w:asciiTheme="minorHAnsi" w:hAnsiTheme="minorHAnsi"/>
          <w:color w:val="1F497D" w:themeColor="text2"/>
          <w:sz w:val="22"/>
          <w:szCs w:val="22"/>
          <w:lang w:val="en-GB"/>
        </w:rPr>
        <w:t xml:space="preserve">     </w:t>
      </w:r>
    </w:p>
    <w:p w:rsidR="00D97483" w:rsidRPr="00893321" w:rsidRDefault="00D97483" w:rsidP="002A6BD9">
      <w:pPr>
        <w:rPr>
          <w:lang w:val="en-GB"/>
        </w:rPr>
      </w:pPr>
    </w:p>
    <w:sectPr w:rsidR="00D97483" w:rsidRPr="008933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D86"/>
    <w:rsid w:val="002A6BD9"/>
    <w:rsid w:val="00595DB2"/>
    <w:rsid w:val="00893321"/>
    <w:rsid w:val="00A33E39"/>
    <w:rsid w:val="00A51A95"/>
    <w:rsid w:val="00BF7D86"/>
    <w:rsid w:val="00D107A8"/>
    <w:rsid w:val="00D974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7D86"/>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BF7D86"/>
    <w:rPr>
      <w:rFonts w:ascii="Calibri" w:hAnsi="Calibri"/>
      <w:sz w:val="22"/>
      <w:szCs w:val="22"/>
      <w:lang w:eastAsia="en-US"/>
    </w:rPr>
  </w:style>
  <w:style w:type="character" w:customStyle="1" w:styleId="TekstzonderopmaakChar">
    <w:name w:val="Tekst zonder opmaak Char"/>
    <w:basedOn w:val="Standaardalinea-lettertype"/>
    <w:link w:val="Tekstzonderopmaak"/>
    <w:uiPriority w:val="99"/>
    <w:semiHidden/>
    <w:rsid w:val="00BF7D86"/>
    <w:rPr>
      <w:rFonts w:ascii="Calibri" w:hAnsi="Calibri" w:cs="Times New Roman"/>
    </w:rPr>
  </w:style>
  <w:style w:type="character" w:customStyle="1" w:styleId="gmailmsg">
    <w:name w:val="gmail_msg"/>
    <w:basedOn w:val="Standaardalinea-lettertype"/>
    <w:rsid w:val="00BF7D86"/>
  </w:style>
  <w:style w:type="paragraph" w:styleId="Geenafstand">
    <w:name w:val="No Spacing"/>
    <w:basedOn w:val="Standaard"/>
    <w:uiPriority w:val="1"/>
    <w:qFormat/>
    <w:rsid w:val="00BF7D86"/>
    <w:rPr>
      <w:rFonts w:ascii="Arial" w:hAnsi="Arial" w:cs="Arial"/>
      <w:sz w:val="22"/>
      <w:szCs w:val="22"/>
    </w:rPr>
  </w:style>
  <w:style w:type="paragraph" w:styleId="Ballontekst">
    <w:name w:val="Balloon Text"/>
    <w:basedOn w:val="Standaard"/>
    <w:link w:val="BallontekstChar"/>
    <w:uiPriority w:val="99"/>
    <w:semiHidden/>
    <w:unhideWhenUsed/>
    <w:rsid w:val="00BF7D86"/>
    <w:rPr>
      <w:rFonts w:ascii="Tahoma" w:hAnsi="Tahoma" w:cs="Tahoma"/>
      <w:sz w:val="16"/>
      <w:szCs w:val="16"/>
    </w:rPr>
  </w:style>
  <w:style w:type="character" w:customStyle="1" w:styleId="BallontekstChar">
    <w:name w:val="Ballontekst Char"/>
    <w:basedOn w:val="Standaardalinea-lettertype"/>
    <w:link w:val="Ballontekst"/>
    <w:uiPriority w:val="99"/>
    <w:semiHidden/>
    <w:rsid w:val="00BF7D86"/>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7D86"/>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BF7D86"/>
    <w:rPr>
      <w:rFonts w:ascii="Calibri" w:hAnsi="Calibri"/>
      <w:sz w:val="22"/>
      <w:szCs w:val="22"/>
      <w:lang w:eastAsia="en-US"/>
    </w:rPr>
  </w:style>
  <w:style w:type="character" w:customStyle="1" w:styleId="TekstzonderopmaakChar">
    <w:name w:val="Tekst zonder opmaak Char"/>
    <w:basedOn w:val="Standaardalinea-lettertype"/>
    <w:link w:val="Tekstzonderopmaak"/>
    <w:uiPriority w:val="99"/>
    <w:semiHidden/>
    <w:rsid w:val="00BF7D86"/>
    <w:rPr>
      <w:rFonts w:ascii="Calibri" w:hAnsi="Calibri" w:cs="Times New Roman"/>
    </w:rPr>
  </w:style>
  <w:style w:type="character" w:customStyle="1" w:styleId="gmailmsg">
    <w:name w:val="gmail_msg"/>
    <w:basedOn w:val="Standaardalinea-lettertype"/>
    <w:rsid w:val="00BF7D86"/>
  </w:style>
  <w:style w:type="paragraph" w:styleId="Geenafstand">
    <w:name w:val="No Spacing"/>
    <w:basedOn w:val="Standaard"/>
    <w:uiPriority w:val="1"/>
    <w:qFormat/>
    <w:rsid w:val="00BF7D86"/>
    <w:rPr>
      <w:rFonts w:ascii="Arial" w:hAnsi="Arial" w:cs="Arial"/>
      <w:sz w:val="22"/>
      <w:szCs w:val="22"/>
    </w:rPr>
  </w:style>
  <w:style w:type="paragraph" w:styleId="Ballontekst">
    <w:name w:val="Balloon Text"/>
    <w:basedOn w:val="Standaard"/>
    <w:link w:val="BallontekstChar"/>
    <w:uiPriority w:val="99"/>
    <w:semiHidden/>
    <w:unhideWhenUsed/>
    <w:rsid w:val="00BF7D86"/>
    <w:rPr>
      <w:rFonts w:ascii="Tahoma" w:hAnsi="Tahoma" w:cs="Tahoma"/>
      <w:sz w:val="16"/>
      <w:szCs w:val="16"/>
    </w:rPr>
  </w:style>
  <w:style w:type="character" w:customStyle="1" w:styleId="BallontekstChar">
    <w:name w:val="Ballontekst Char"/>
    <w:basedOn w:val="Standaardalinea-lettertype"/>
    <w:link w:val="Ballontekst"/>
    <w:uiPriority w:val="99"/>
    <w:semiHidden/>
    <w:rsid w:val="00BF7D86"/>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cid:image004.jpg@01D27715.9F628C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png@01D25D14.60156670"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cid:image002.png@01D25D14.6015667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F5C30-1676-41E1-9947-355BD5B3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AE4A5F28.dotm</Template>
  <TotalTime>1</TotalTime>
  <Pages>4</Pages>
  <Words>1792</Words>
  <Characters>9862</Characters>
  <Application>Microsoft Office Word</Application>
  <DocSecurity>4</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Stichting Arq</Company>
  <LinksUpToDate>false</LinksUpToDate>
  <CharactersWithSpaces>11631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Bos</dc:creator>
  <cp:lastModifiedBy>Ilona Bos</cp:lastModifiedBy>
  <cp:revision>2</cp:revision>
  <dcterms:created xsi:type="dcterms:W3CDTF">2017-02-13T10:45:00Z</dcterms:created>
  <dcterms:modified xsi:type="dcterms:W3CDTF">2017-02-13T10:45:00Z</dcterms:modified>
</cp:coreProperties>
</file>